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1"/>
        <w:tblW w:w="10773" w:type="dxa"/>
        <w:tblLayout w:type="fixed"/>
        <w:tblLook w:val="00A0" w:firstRow="1" w:lastRow="0" w:firstColumn="1" w:lastColumn="0" w:noHBand="0" w:noVBand="0"/>
      </w:tblPr>
      <w:tblGrid>
        <w:gridCol w:w="8080"/>
        <w:gridCol w:w="2693"/>
      </w:tblGrid>
      <w:tr w:rsidR="00A33B6C" w:rsidRPr="0015657C" w:rsidTr="00A33B6C">
        <w:trPr>
          <w:trHeight w:val="567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FFFFF"/>
          </w:tcPr>
          <w:p w:rsidR="00A33B6C" w:rsidRDefault="00A33B6C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КЛИЕНТА</w:t>
            </w:r>
          </w:p>
          <w:p w:rsidR="00A33B6C" w:rsidRPr="00AD49BC" w:rsidRDefault="00A33B6C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Клиент</w:t>
            </w: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 xml:space="preserve"> – юридическое лицо)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33B6C" w:rsidRPr="00A33B6C" w:rsidRDefault="00A33B6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A33B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E159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E159F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D73601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503984" w:rsidRDefault="0026224B" w:rsidP="00DA69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ВЫГОДОПРИОБРЕТАТЕЛЕМ</w:t>
            </w:r>
            <w:r w:rsidR="003E626D"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A33B6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="00B16E4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5C0A33" w:rsidRPr="0015657C" w:rsidTr="00DA697C">
        <w:trPr>
          <w:trHeight w:val="552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Pr="0015657C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5C0A33" w:rsidRPr="0015657C" w:rsidTr="00DA697C">
        <w:trPr>
          <w:trHeight w:val="163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2FEC" w:rsidRPr="0015657C" w:rsidTr="00DA697C">
        <w:trPr>
          <w:trHeight w:val="55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A32FEC" w:rsidRPr="00503984" w:rsidRDefault="0087135B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 w:rsidR="00EB2F7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="00A32FEC"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E25B1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/ </w:t>
            </w:r>
            <w:r w:rsidR="00E25B17"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6A3A73" w:rsidRPr="0015657C" w:rsidTr="00DA697C">
        <w:trPr>
          <w:trHeight w:val="50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6A3A73" w:rsidRPr="0015657C" w:rsidTr="00DA697C">
        <w:trPr>
          <w:trHeight w:val="57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6A3A73" w:rsidRPr="0015657C" w:rsidTr="00DA697C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E159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осуществляемого контроля над </w:t>
            </w:r>
            <w:r w:rsidR="00A33B6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E159F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 и процент контролируемых долей или акций в капитале (укажите вид осуществляемого контроля)</w:t>
            </w:r>
          </w:p>
        </w:tc>
      </w:tr>
      <w:tr w:rsidR="003E626D" w:rsidRPr="0015657C" w:rsidTr="00DA697C">
        <w:trPr>
          <w:trHeight w:val="3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3E626D" w:rsidRPr="0015657C" w:rsidRDefault="003E626D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85697" w:rsidRPr="0015657C" w:rsidTr="00DA697C">
        <w:trPr>
          <w:trHeight w:val="55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785697" w:rsidRPr="00BF5A5C" w:rsidRDefault="00F03C66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F03C66" w:rsidRPr="0015657C" w:rsidTr="00DA697C">
        <w:trPr>
          <w:trHeight w:val="53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03C66" w:rsidRDefault="00FD1FF2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Страна, учреждение, </w:t>
            </w:r>
            <w:r w:rsidR="00F03C6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выдачи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42072" w:rsidRPr="0015657C" w:rsidTr="00DA697C">
        <w:trPr>
          <w:trHeight w:val="1589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72" w:rsidRDefault="00142072" w:rsidP="00DA697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42072" w:rsidRPr="00B16E42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r w:rsidR="00997FE5"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="00E971E9"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либо которое напрямую или косвенно его контролирует;</w:t>
            </w:r>
          </w:p>
          <w:p w:rsidR="00142072" w:rsidRPr="009D0FD0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4A525F" w:rsidRPr="004A525F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 w:rsidR="00A93510"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»</w:t>
            </w:r>
            <w:r w:rsidR="00205E1C"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="00205E1C"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A33B6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A33B6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p w:rsidR="00C9416E" w:rsidRDefault="00C9416E" w:rsidP="007632E1"/>
    <w:p w:rsidR="00D815E7" w:rsidRPr="00D815E7" w:rsidRDefault="00D815E7" w:rsidP="00D815E7"/>
    <w:p w:rsidR="00D815E7" w:rsidRPr="00D815E7" w:rsidRDefault="00D815E7" w:rsidP="00D815E7">
      <w:bookmarkStart w:id="0" w:name="_GoBack"/>
      <w:bookmarkEnd w:id="0"/>
    </w:p>
    <w:p w:rsidR="00D815E7" w:rsidRPr="00D815E7" w:rsidRDefault="00D815E7" w:rsidP="00D815E7">
      <w:pPr>
        <w:tabs>
          <w:tab w:val="left" w:pos="9949"/>
        </w:tabs>
      </w:pPr>
      <w:r>
        <w:tab/>
      </w:r>
    </w:p>
    <w:sectPr w:rsidR="00D815E7" w:rsidRPr="00D815E7" w:rsidSect="0015657C">
      <w:footerReference w:type="default" r:id="rId7"/>
      <w:headerReference w:type="first" r:id="rId8"/>
      <w:footerReference w:type="first" r:id="rId9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D97" w:rsidRDefault="00366D97" w:rsidP="00D01F10">
      <w:pPr>
        <w:spacing w:after="0" w:line="240" w:lineRule="auto"/>
      </w:pPr>
      <w:r>
        <w:separator/>
      </w:r>
    </w:p>
  </w:endnote>
  <w:endnote w:type="continuationSeparator" w:id="0">
    <w:p w:rsidR="00366D97" w:rsidRDefault="00366D9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DA697C" w:rsidRPr="00DA697C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A33B6C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(для </w:t>
    </w:r>
    <w:r w:rsidR="00B1148C">
      <w:rPr>
        <w:rFonts w:ascii="Arial" w:hAnsi="Arial" w:cs="Arial"/>
        <w:sz w:val="12"/>
        <w:lang w:val="ru-RU" w:eastAsia="ar-SA"/>
      </w:rPr>
      <w:t>юридических</w:t>
    </w:r>
    <w:r w:rsidR="00963312">
      <w:rPr>
        <w:rFonts w:ascii="Arial" w:hAnsi="Arial" w:cs="Arial"/>
        <w:sz w:val="12"/>
        <w:lang w:val="ru-RU" w:eastAsia="ar-SA"/>
      </w:rPr>
      <w:t xml:space="preserve">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B1148C">
      <w:rPr>
        <w:rFonts w:ascii="Arial" w:hAnsi="Arial" w:cs="Arial"/>
        <w:sz w:val="12"/>
        <w:lang w:val="ru-RU" w:eastAsia="ar-SA"/>
      </w:rPr>
      <w:t xml:space="preserve">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8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981DEA">
      <w:rPr>
        <w:rFonts w:ascii="Arial" w:hAnsi="Arial" w:cs="Arial"/>
        <w:sz w:val="12"/>
        <w:lang w:val="ru-RU" w:eastAsia="ar-SA"/>
      </w:rPr>
      <w:t>«</w:t>
    </w:r>
    <w:r w:rsidR="0026224B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A33B6C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</w:t>
    </w:r>
    <w:r w:rsidR="00A33B6C">
      <w:rPr>
        <w:rFonts w:ascii="Arial" w:hAnsi="Arial" w:cs="Arial"/>
        <w:sz w:val="12"/>
        <w:lang w:val="ru-RU" w:eastAsia="ar-SA"/>
      </w:rPr>
      <w:t>Клиент</w:t>
    </w:r>
    <w:r w:rsidR="00DA697C">
      <w:rPr>
        <w:rFonts w:ascii="Arial" w:hAnsi="Arial" w:cs="Arial"/>
        <w:sz w:val="12"/>
        <w:lang w:val="ru-RU" w:eastAsia="ar-SA"/>
      </w:rPr>
      <w:t xml:space="preserve"> – юридическое лицо</w:t>
    </w:r>
    <w:proofErr w:type="gramStart"/>
    <w:r w:rsidR="00963312">
      <w:rPr>
        <w:rFonts w:ascii="Arial" w:hAnsi="Arial" w:cs="Arial"/>
        <w:sz w:val="12"/>
        <w:lang w:val="ru-RU" w:eastAsia="ar-SA"/>
      </w:rPr>
      <w:t>)</w:t>
    </w:r>
    <w:r w:rsidRPr="00981DEA">
      <w:rPr>
        <w:rFonts w:ascii="Arial" w:hAnsi="Arial" w:cs="Arial"/>
        <w:sz w:val="12"/>
        <w:lang w:val="ru-RU" w:eastAsia="ar-SA"/>
      </w:rPr>
      <w:t>»</w:t>
    </w:r>
    <w:r w:rsidR="0026224B">
      <w:rPr>
        <w:rFonts w:ascii="Arial" w:hAnsi="Arial" w:cs="Arial"/>
        <w:sz w:val="12"/>
        <w:lang w:eastAsia="ar-SA"/>
      </w:rPr>
      <w:t xml:space="preserve">   </w:t>
    </w:r>
    <w:proofErr w:type="gramEnd"/>
    <w:r w:rsidR="0026224B">
      <w:rPr>
        <w:rFonts w:ascii="Arial" w:hAnsi="Arial" w:cs="Arial"/>
        <w:sz w:val="12"/>
        <w:lang w:eastAsia="ar-SA"/>
      </w:rPr>
      <w:t xml:space="preserve">    </w:t>
    </w:r>
    <w:r w:rsidRPr="00981DEA">
      <w:rPr>
        <w:rFonts w:ascii="Arial" w:hAnsi="Arial" w:cs="Arial"/>
        <w:sz w:val="12"/>
        <w:lang w:eastAsia="ar-SA"/>
      </w:rPr>
      <w:t xml:space="preserve">                 </w:t>
    </w:r>
    <w:r w:rsidR="0026224B">
      <w:rPr>
        <w:rFonts w:ascii="Arial" w:hAnsi="Arial" w:cs="Arial"/>
        <w:sz w:val="12"/>
        <w:lang w:val="ru-RU" w:eastAsia="ar-SA"/>
      </w:rPr>
      <w:t xml:space="preserve">                                                  </w:t>
    </w:r>
    <w:r w:rsidR="00B1148C">
      <w:rPr>
        <w:rFonts w:ascii="Arial" w:hAnsi="Arial" w:cs="Arial"/>
        <w:sz w:val="12"/>
        <w:lang w:val="ru-RU" w:eastAsia="ar-SA"/>
      </w:rPr>
      <w:t xml:space="preserve">    </w:t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  <w:t xml:space="preserve">Версия </w:t>
    </w:r>
    <w:r w:rsidR="00D815E7">
      <w:rPr>
        <w:rFonts w:ascii="Arial" w:hAnsi="Arial" w:cs="Arial"/>
        <w:sz w:val="12"/>
        <w:lang w:eastAsia="ar-SA"/>
      </w:rPr>
      <w:t>1.0</w:t>
    </w:r>
    <w:r w:rsidR="004570C8" w:rsidRPr="004570C8">
      <w:rPr>
        <w:rFonts w:ascii="Arial" w:hAnsi="Arial" w:cs="Arial"/>
        <w:bCs/>
        <w:noProof/>
        <w:color w:val="000000"/>
        <w:sz w:val="12"/>
        <w:szCs w:val="12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D97" w:rsidRDefault="00366D97" w:rsidP="00D01F10">
      <w:pPr>
        <w:spacing w:after="0" w:line="240" w:lineRule="auto"/>
      </w:pPr>
      <w:r>
        <w:separator/>
      </w:r>
    </w:p>
  </w:footnote>
  <w:footnote w:type="continuationSeparator" w:id="0">
    <w:p w:rsidR="00366D97" w:rsidRDefault="00366D9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6A3A73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2B37D5AD" wp14:editId="180D0FB6">
          <wp:simplePos x="0" y="0"/>
          <wp:positionH relativeFrom="column">
            <wp:posOffset>4206240</wp:posOffset>
          </wp:positionH>
          <wp:positionV relativeFrom="paragraph">
            <wp:posOffset>23385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3510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45389</wp:posOffset>
          </wp:positionH>
          <wp:positionV relativeFrom="paragraph">
            <wp:posOffset>11900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657C"/>
    <w:rsid w:val="001776D8"/>
    <w:rsid w:val="001858D4"/>
    <w:rsid w:val="001928E9"/>
    <w:rsid w:val="001B2249"/>
    <w:rsid w:val="001C1906"/>
    <w:rsid w:val="001C62FF"/>
    <w:rsid w:val="001D05C0"/>
    <w:rsid w:val="001D4DDC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2BF0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65FCF"/>
    <w:rsid w:val="00366D97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17373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E1A53"/>
    <w:rsid w:val="006E1B30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5350"/>
    <w:rsid w:val="00917807"/>
    <w:rsid w:val="00921689"/>
    <w:rsid w:val="00925A59"/>
    <w:rsid w:val="009266A9"/>
    <w:rsid w:val="00926DAF"/>
    <w:rsid w:val="00936C13"/>
    <w:rsid w:val="00952A60"/>
    <w:rsid w:val="00957971"/>
    <w:rsid w:val="00963312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33B6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148C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815E7"/>
    <w:rsid w:val="00D92A61"/>
    <w:rsid w:val="00D97065"/>
    <w:rsid w:val="00DA1401"/>
    <w:rsid w:val="00DA697C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59F9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1950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0ED138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63278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Ricards Zvejnieks</cp:lastModifiedBy>
  <cp:revision>2</cp:revision>
  <cp:lastPrinted>2018-01-25T08:59:00Z</cp:lastPrinted>
  <dcterms:created xsi:type="dcterms:W3CDTF">2020-09-02T13:54:00Z</dcterms:created>
  <dcterms:modified xsi:type="dcterms:W3CDTF">2020-09-02T13:54:00Z</dcterms:modified>
</cp:coreProperties>
</file>