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40880" w14:textId="77777777" w:rsidR="007A256E" w:rsidRPr="00BF2018" w:rsidRDefault="002C1EA4" w:rsidP="002C1EA4">
      <w:pPr>
        <w:tabs>
          <w:tab w:val="center" w:pos="4677"/>
          <w:tab w:val="right" w:pos="9355"/>
        </w:tabs>
        <w:spacing w:after="0"/>
        <w:jc w:val="right"/>
        <w:rPr>
          <w:rFonts w:ascii="Arial" w:hAnsi="Arial" w:cs="Arial"/>
          <w:sz w:val="12"/>
          <w:lang w:val="en-GB"/>
        </w:rPr>
      </w:pPr>
      <w:r>
        <w:rPr>
          <w:noProof/>
          <w:lang w:eastAsia="lv-LV"/>
        </w:rPr>
        <w:drawing>
          <wp:inline distT="0" distB="0" distL="0" distR="0" wp14:anchorId="0AC3E9EF" wp14:editId="18F23118">
            <wp:extent cx="2409825" cy="552450"/>
            <wp:effectExtent l="0" t="0" r="0" b="0"/>
            <wp:docPr id="15" name="Picture 15" descr="LV_labo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V_labot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4BB4">
        <w:rPr>
          <w:rFonts w:ascii="Arial" w:hAnsi="Arial" w:cs="Arial"/>
          <w:noProof/>
          <w:sz w:val="12"/>
          <w:lang w:eastAsia="lv-LV"/>
        </w:rPr>
        <w:drawing>
          <wp:anchor distT="0" distB="0" distL="114300" distR="114300" simplePos="0" relativeHeight="251658240" behindDoc="1" locked="0" layoutInCell="1" allowOverlap="1" wp14:anchorId="1E523332" wp14:editId="5282D7F6">
            <wp:simplePos x="0" y="0"/>
            <wp:positionH relativeFrom="column">
              <wp:posOffset>-42075</wp:posOffset>
            </wp:positionH>
            <wp:positionV relativeFrom="paragraph">
              <wp:posOffset>-7068</wp:posOffset>
            </wp:positionV>
            <wp:extent cx="2152650" cy="47625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6E087" w14:textId="77777777" w:rsidR="007A256E" w:rsidRDefault="007A256E" w:rsidP="007A256E">
      <w:pPr>
        <w:spacing w:after="0"/>
        <w:ind w:left="7920" w:right="-142"/>
      </w:pPr>
      <w:r>
        <w:rPr>
          <w:rFonts w:ascii="Arial" w:hAnsi="Arial" w:cs="Arial"/>
          <w:sz w:val="12"/>
          <w:lang w:val="en-GB"/>
        </w:rPr>
        <w:t xml:space="preserve">      </w:t>
      </w:r>
      <w:r w:rsidRPr="007A256E">
        <w:rPr>
          <w:noProof/>
          <w:lang w:val="en-US" w:eastAsia="ru-RU"/>
        </w:rPr>
        <w:t xml:space="preserve"> </w:t>
      </w:r>
    </w:p>
    <w:tbl>
      <w:tblPr>
        <w:tblW w:w="109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2725"/>
        <w:gridCol w:w="1212"/>
        <w:gridCol w:w="216"/>
        <w:gridCol w:w="1479"/>
        <w:gridCol w:w="2415"/>
        <w:gridCol w:w="402"/>
        <w:gridCol w:w="2292"/>
        <w:gridCol w:w="141"/>
      </w:tblGrid>
      <w:tr w:rsidR="00FB3B6E" w:rsidRPr="00967321" w14:paraId="670003F1" w14:textId="77777777" w:rsidTr="001106AB">
        <w:trPr>
          <w:gridBefore w:val="1"/>
          <w:gridAfter w:val="1"/>
          <w:wBefore w:w="33" w:type="dxa"/>
          <w:wAfter w:w="141" w:type="dxa"/>
          <w:trHeight w:val="350"/>
        </w:trPr>
        <w:tc>
          <w:tcPr>
            <w:tcW w:w="8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608691" w14:textId="77777777" w:rsidR="001106AB" w:rsidRPr="00016C03" w:rsidRDefault="00FB3B6E" w:rsidP="001106AB">
            <w:pPr>
              <w:spacing w:after="0" w:line="240" w:lineRule="auto"/>
              <w:ind w:right="-29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7321">
              <w:rPr>
                <w:rFonts w:ascii="Arial" w:hAnsi="Arial" w:cs="Arial"/>
                <w:b/>
                <w:sz w:val="20"/>
                <w:szCs w:val="20"/>
              </w:rPr>
              <w:t xml:space="preserve">INFORMĀCIJA PAR </w:t>
            </w:r>
            <w:r>
              <w:rPr>
                <w:rFonts w:ascii="Arial" w:hAnsi="Arial" w:cs="Arial"/>
                <w:b/>
                <w:sz w:val="20"/>
                <w:szCs w:val="20"/>
              </w:rPr>
              <w:t>KLIENTA</w:t>
            </w:r>
            <w:r w:rsidRPr="00016C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67321">
              <w:rPr>
                <w:rFonts w:ascii="Arial" w:hAnsi="Arial" w:cs="Arial"/>
                <w:b/>
                <w:sz w:val="20"/>
                <w:szCs w:val="20"/>
              </w:rPr>
              <w:t>GALVENAJIEM DARĪJUMU PARTNERIEM</w:t>
            </w:r>
            <w:r w:rsidR="001106AB" w:rsidRPr="00016C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75173540" w14:textId="77777777" w:rsidR="00FB3B6E" w:rsidRPr="00204156" w:rsidRDefault="001106AB" w:rsidP="001106AB">
            <w:pPr>
              <w:spacing w:after="0" w:line="240" w:lineRule="auto"/>
              <w:ind w:right="-294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JURIDISKĀM PERSONĀM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2CA85" w14:textId="77777777" w:rsidR="00FB3B6E" w:rsidRPr="00FB3B6E" w:rsidRDefault="00FB3B6E" w:rsidP="00FD487D">
            <w:pPr>
              <w:spacing w:after="0" w:line="240" w:lineRule="auto"/>
              <w:ind w:right="176"/>
              <w:rPr>
                <w:rFonts w:ascii="Arial" w:hAnsi="Arial" w:cs="Arial"/>
                <w:sz w:val="16"/>
                <w:szCs w:val="16"/>
              </w:rPr>
            </w:pPr>
            <w:r w:rsidRPr="00DE62BA">
              <w:rPr>
                <w:rFonts w:ascii="Arial" w:hAnsi="Arial" w:cs="Arial"/>
                <w:sz w:val="16"/>
                <w:szCs w:val="16"/>
              </w:rPr>
              <w:t>Klienta</w:t>
            </w:r>
            <w:r>
              <w:rPr>
                <w:rFonts w:ascii="Arial" w:hAnsi="Arial" w:cs="Arial"/>
                <w:sz w:val="16"/>
                <w:szCs w:val="16"/>
              </w:rPr>
              <w:t xml:space="preserve"> kods</w:t>
            </w:r>
          </w:p>
        </w:tc>
      </w:tr>
      <w:tr w:rsidR="001106AB" w:rsidRPr="00967321" w14:paraId="070D86F9" w14:textId="77777777" w:rsidTr="001106AB">
        <w:trPr>
          <w:gridBefore w:val="1"/>
          <w:gridAfter w:val="1"/>
          <w:wBefore w:w="33" w:type="dxa"/>
          <w:wAfter w:w="141" w:type="dxa"/>
          <w:trHeight w:val="300"/>
        </w:trPr>
        <w:tc>
          <w:tcPr>
            <w:tcW w:w="10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A4142A" w14:textId="77777777" w:rsidR="001106AB" w:rsidRDefault="001106AB" w:rsidP="001106AB">
            <w:pPr>
              <w:spacing w:after="0" w:line="240" w:lineRule="auto"/>
              <w:ind w:right="-2940"/>
              <w:rPr>
                <w:rFonts w:ascii="Arial" w:hAnsi="Arial" w:cs="Arial"/>
                <w:sz w:val="16"/>
                <w:szCs w:val="16"/>
              </w:rPr>
            </w:pPr>
            <w:r w:rsidRPr="00947DCC">
              <w:rPr>
                <w:rFonts w:ascii="Arial" w:hAnsi="Arial" w:cs="Arial"/>
                <w:sz w:val="16"/>
                <w:szCs w:val="16"/>
              </w:rPr>
              <w:t xml:space="preserve">(Galvenais </w:t>
            </w:r>
            <w:r>
              <w:rPr>
                <w:rFonts w:ascii="Arial" w:hAnsi="Arial" w:cs="Arial"/>
                <w:sz w:val="16"/>
                <w:szCs w:val="16"/>
              </w:rPr>
              <w:t>darījumu</w:t>
            </w:r>
            <w:r w:rsidRPr="00947DCC">
              <w:rPr>
                <w:rFonts w:ascii="Arial" w:hAnsi="Arial" w:cs="Arial"/>
                <w:sz w:val="16"/>
                <w:szCs w:val="16"/>
              </w:rPr>
              <w:t xml:space="preserve"> partneris ir tāds partneris, ar kuru īstenotie darījumi veido būtisku daļu (vairāk kā 30%)</w:t>
            </w:r>
          </w:p>
          <w:p w14:paraId="5FA63A0A" w14:textId="77777777" w:rsidR="001106AB" w:rsidRDefault="001106AB" w:rsidP="00FD487D">
            <w:pPr>
              <w:spacing w:after="0" w:line="240" w:lineRule="auto"/>
              <w:ind w:right="176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47DCC">
              <w:rPr>
                <w:rFonts w:ascii="Arial" w:hAnsi="Arial" w:cs="Arial"/>
                <w:sz w:val="16"/>
                <w:szCs w:val="16"/>
              </w:rPr>
              <w:t>no mēneša debeta vai kredīta apgrozījuma)</w:t>
            </w:r>
          </w:p>
        </w:tc>
      </w:tr>
      <w:tr w:rsidR="00B93F8C" w:rsidRPr="00967321" w14:paraId="6AEF11C0" w14:textId="77777777" w:rsidTr="001106AB">
        <w:trPr>
          <w:gridBefore w:val="1"/>
          <w:gridAfter w:val="1"/>
          <w:wBefore w:w="33" w:type="dxa"/>
          <w:wAfter w:w="141" w:type="dxa"/>
          <w:trHeight w:hRule="exact" w:val="376"/>
        </w:trPr>
        <w:tc>
          <w:tcPr>
            <w:tcW w:w="1074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CFFC32B" w14:textId="77777777" w:rsidR="00B93F8C" w:rsidRPr="00B97D8C" w:rsidRDefault="00B93F8C" w:rsidP="00947DC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97D8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INFORMĀCIJA PAR </w:t>
            </w:r>
            <w:r w:rsidR="00FB3B6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KLIENT</w:t>
            </w:r>
            <w:r w:rsidR="00947DCC" w:rsidRPr="00B97D8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U</w:t>
            </w:r>
          </w:p>
        </w:tc>
      </w:tr>
      <w:tr w:rsidR="00B93F8C" w:rsidRPr="00967321" w14:paraId="4CBB7BFB" w14:textId="77777777" w:rsidTr="00B97D8C">
        <w:trPr>
          <w:gridBefore w:val="1"/>
          <w:gridAfter w:val="1"/>
          <w:wBefore w:w="33" w:type="dxa"/>
          <w:wAfter w:w="141" w:type="dxa"/>
          <w:trHeight w:hRule="exact" w:val="502"/>
        </w:trPr>
        <w:tc>
          <w:tcPr>
            <w:tcW w:w="10741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14:paraId="7088D760" w14:textId="77777777" w:rsidR="00B93F8C" w:rsidRPr="008A32F6" w:rsidRDefault="00B93F8C" w:rsidP="007C4303">
            <w:pPr>
              <w:suppressAutoHyphens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ar-SA"/>
              </w:rPr>
            </w:pP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Nosaukums</w:t>
            </w:r>
          </w:p>
        </w:tc>
      </w:tr>
      <w:tr w:rsidR="00B93F8C" w:rsidRPr="00967321" w14:paraId="665A9982" w14:textId="77777777" w:rsidTr="00B97D8C">
        <w:trPr>
          <w:gridBefore w:val="1"/>
          <w:gridAfter w:val="1"/>
          <w:wBefore w:w="33" w:type="dxa"/>
          <w:wAfter w:w="141" w:type="dxa"/>
          <w:trHeight w:hRule="exact" w:val="414"/>
        </w:trPr>
        <w:tc>
          <w:tcPr>
            <w:tcW w:w="10741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14:paraId="4F901AA2" w14:textId="77777777" w:rsidR="00B93F8C" w:rsidRPr="008A32F6" w:rsidRDefault="00B93F8C" w:rsidP="00326C4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Reģistrācijas numurs</w:t>
            </w:r>
          </w:p>
        </w:tc>
      </w:tr>
      <w:tr w:rsidR="00DB751C" w:rsidRPr="00E51A5E" w14:paraId="2B550AE6" w14:textId="77777777" w:rsidTr="00B97D8C">
        <w:trPr>
          <w:gridBefore w:val="1"/>
          <w:gridAfter w:val="1"/>
          <w:wBefore w:w="33" w:type="dxa"/>
          <w:wAfter w:w="141" w:type="dxa"/>
          <w:trHeight w:hRule="exact" w:val="569"/>
        </w:trPr>
        <w:tc>
          <w:tcPr>
            <w:tcW w:w="1074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CBFF634" w14:textId="77777777" w:rsidR="00DB751C" w:rsidRPr="00B97D8C" w:rsidRDefault="00DB751C" w:rsidP="00EC7E9C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97D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GALVENIE DARĪJUMU PARTNERI IENĀKOŠAJIEM MAKSĀJUMIEM</w:t>
            </w:r>
            <w:r w:rsidR="00947DCC" w:rsidRPr="00B97D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, TOSTARP ATTIECĪBĀ UZ NAUDAS LĪDZEKĻU IZCELSMI (JA </w:t>
            </w:r>
            <w:r w:rsidR="00EC7E9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ATTIECINĀMS</w:t>
            </w:r>
            <w:r w:rsidR="00947DCC" w:rsidRPr="00B97D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C3423" w:rsidRPr="00806742" w14:paraId="6F4220B5" w14:textId="77777777" w:rsidTr="00B97D8C">
        <w:trPr>
          <w:gridBefore w:val="1"/>
          <w:gridAfter w:val="1"/>
          <w:wBefore w:w="33" w:type="dxa"/>
          <w:wAfter w:w="141" w:type="dxa"/>
          <w:trHeight w:hRule="exact" w:val="566"/>
        </w:trPr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E381" w14:textId="77777777" w:rsidR="001C3423" w:rsidRPr="00E51A5E" w:rsidRDefault="001C3423" w:rsidP="00C7119C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7D6C8" w14:textId="77777777" w:rsidR="001C3423" w:rsidRPr="00806742" w:rsidRDefault="002E3ACA" w:rsidP="00C7119C">
            <w:pPr>
              <w:pStyle w:val="ListParagraph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C34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3423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78782" w14:textId="77777777" w:rsidR="001C3423" w:rsidRPr="00806742" w:rsidRDefault="002E3ACA" w:rsidP="00C7119C">
            <w:pPr>
              <w:pStyle w:val="ListParagraph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C34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3423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363954" w14:textId="77777777" w:rsidR="001C3423" w:rsidRPr="00806742" w:rsidRDefault="002E3ACA" w:rsidP="00C7119C">
            <w:pPr>
              <w:pStyle w:val="ListParagraph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C34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3423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</w:tr>
      <w:tr w:rsidR="00806742" w:rsidRPr="00967321" w14:paraId="6722E9DE" w14:textId="77777777" w:rsidTr="00B97D8C">
        <w:trPr>
          <w:gridBefore w:val="1"/>
          <w:gridAfter w:val="1"/>
          <w:wBefore w:w="33" w:type="dxa"/>
          <w:wAfter w:w="141" w:type="dxa"/>
          <w:trHeight w:hRule="exact" w:val="574"/>
        </w:trPr>
        <w:tc>
          <w:tcPr>
            <w:tcW w:w="2725" w:type="dxa"/>
            <w:tcBorders>
              <w:top w:val="single" w:sz="4" w:space="0" w:color="auto"/>
              <w:left w:val="nil"/>
            </w:tcBorders>
          </w:tcPr>
          <w:p w14:paraId="56EDADBF" w14:textId="77777777" w:rsidR="00806742" w:rsidRPr="008A32F6" w:rsidRDefault="002E3ACA" w:rsidP="0092174F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="00B878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partnera 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nosaukums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14:paraId="772F6B19" w14:textId="77777777" w:rsidR="00806742" w:rsidRPr="008A32F6" w:rsidRDefault="00806742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right w:val="nil"/>
            </w:tcBorders>
          </w:tcPr>
          <w:p w14:paraId="712CA1CE" w14:textId="77777777" w:rsidR="00806742" w:rsidRPr="008A32F6" w:rsidRDefault="00806742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right w:val="nil"/>
            </w:tcBorders>
          </w:tcPr>
          <w:p w14:paraId="58484243" w14:textId="77777777" w:rsidR="00806742" w:rsidRPr="008A32F6" w:rsidRDefault="00806742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DCC" w:rsidRPr="00967321" w14:paraId="436232FF" w14:textId="77777777" w:rsidTr="001106AB">
        <w:trPr>
          <w:gridBefore w:val="1"/>
          <w:gridAfter w:val="1"/>
          <w:wBefore w:w="33" w:type="dxa"/>
          <w:wAfter w:w="141" w:type="dxa"/>
          <w:trHeight w:hRule="exact" w:val="642"/>
        </w:trPr>
        <w:tc>
          <w:tcPr>
            <w:tcW w:w="2725" w:type="dxa"/>
            <w:tcBorders>
              <w:top w:val="single" w:sz="4" w:space="0" w:color="auto"/>
              <w:left w:val="nil"/>
            </w:tcBorders>
          </w:tcPr>
          <w:p w14:paraId="4172C835" w14:textId="77777777" w:rsidR="00947DCC" w:rsidRDefault="00947DCC" w:rsidP="00947DC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 partnera r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eģistrācijas valsts/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Rezidences valsts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14:paraId="6B777BEF" w14:textId="77777777" w:rsidR="00947DCC" w:rsidRPr="008A32F6" w:rsidRDefault="00947DCC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right w:val="nil"/>
            </w:tcBorders>
          </w:tcPr>
          <w:p w14:paraId="61DA6221" w14:textId="77777777" w:rsidR="00947DCC" w:rsidRPr="008A32F6" w:rsidRDefault="00947DCC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right w:val="nil"/>
            </w:tcBorders>
          </w:tcPr>
          <w:p w14:paraId="11F371D2" w14:textId="77777777" w:rsidR="00947DCC" w:rsidRPr="008A32F6" w:rsidRDefault="00947DCC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DCC" w:rsidRPr="00967321" w14:paraId="737052A9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single" w:sz="4" w:space="0" w:color="auto"/>
              <w:left w:val="nil"/>
            </w:tcBorders>
          </w:tcPr>
          <w:p w14:paraId="294B32D6" w14:textId="77777777" w:rsidR="00947DCC" w:rsidRDefault="00947DCC" w:rsidP="0092174F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 partnera r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eģistrācijas Nr./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dzimšana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 datums un personas kods (ja nepieciešams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14:paraId="44E9F92F" w14:textId="77777777" w:rsidR="00947DCC" w:rsidRPr="008A32F6" w:rsidRDefault="00947DCC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right w:val="nil"/>
            </w:tcBorders>
          </w:tcPr>
          <w:p w14:paraId="5F0957D0" w14:textId="77777777" w:rsidR="00947DCC" w:rsidRPr="008A32F6" w:rsidRDefault="00947DCC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right w:val="nil"/>
            </w:tcBorders>
          </w:tcPr>
          <w:p w14:paraId="047ABB4E" w14:textId="77777777" w:rsidR="00947DCC" w:rsidRPr="008A32F6" w:rsidRDefault="00947DCC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06742" w:rsidRPr="00967321" w14:paraId="1D95CEA0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left w:val="nil"/>
            </w:tcBorders>
          </w:tcPr>
          <w:p w14:paraId="3720077E" w14:textId="77777777" w:rsidR="00806742" w:rsidRPr="008A32F6" w:rsidRDefault="002E3ACA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Darījumu </w:t>
            </w:r>
            <w:r w:rsidR="00B878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partnera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s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aimniecisk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ā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 darbības veikšanas valsts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/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valsts, kur tiek</w:t>
            </w:r>
            <w:r w:rsidR="00806742" w:rsidRPr="00967321">
              <w:t xml:space="preserve"> </w:t>
            </w:r>
            <w:r w:rsidR="00806742" w:rsidRPr="00967321">
              <w:rPr>
                <w:rFonts w:ascii="Arial" w:hAnsi="Arial" w:cs="Arial"/>
                <w:sz w:val="16"/>
                <w:szCs w:val="16"/>
              </w:rPr>
              <w:t>p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iegādāt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preces/pakalpojumi</w:t>
            </w:r>
          </w:p>
          <w:p w14:paraId="62CC4E67" w14:textId="77777777" w:rsidR="00806742" w:rsidRPr="008A32F6" w:rsidRDefault="00806742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52E8B942" w14:textId="77777777" w:rsidR="00806742" w:rsidRPr="008A32F6" w:rsidRDefault="00806742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</w:tcPr>
          <w:p w14:paraId="4517EBC6" w14:textId="77777777" w:rsidR="00806742" w:rsidRPr="008A32F6" w:rsidRDefault="00806742" w:rsidP="0092174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14:paraId="41BCD9C1" w14:textId="77777777" w:rsidR="00806742" w:rsidRPr="008A32F6" w:rsidRDefault="00806742" w:rsidP="0092174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04FA9E41" w14:textId="77777777" w:rsidR="00806742" w:rsidRPr="008A32F6" w:rsidRDefault="00806742" w:rsidP="0092174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06742" w:rsidRPr="00967321" w14:paraId="207BE730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left w:val="nil"/>
            </w:tcBorders>
          </w:tcPr>
          <w:p w14:paraId="17248DA5" w14:textId="77777777" w:rsidR="00806742" w:rsidRPr="008A32F6" w:rsidRDefault="002E3ACA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Darījumu </w:t>
            </w:r>
            <w:r w:rsidR="00B878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partnera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s</w:t>
            </w:r>
            <w:r w:rsidR="00806742"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aimniecisk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ā</w:t>
            </w:r>
            <w:r w:rsidR="00806742"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s 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pamat</w:t>
            </w:r>
            <w:r w:rsidR="00806742"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darbības veids/preces, pakalpojuma nosaukums, 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="00806742"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veids</w:t>
            </w:r>
          </w:p>
          <w:p w14:paraId="705AAB49" w14:textId="77777777" w:rsidR="00806742" w:rsidRPr="008A32F6" w:rsidRDefault="00806742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616A0023" w14:textId="77777777" w:rsidR="00806742" w:rsidRPr="008A32F6" w:rsidRDefault="00806742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</w:tcPr>
          <w:p w14:paraId="3A9418DB" w14:textId="77777777" w:rsidR="00806742" w:rsidRPr="008A32F6" w:rsidRDefault="00806742" w:rsidP="0092174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14:paraId="5E8A50BD" w14:textId="77777777" w:rsidR="00806742" w:rsidRPr="008A32F6" w:rsidRDefault="00806742" w:rsidP="0092174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7B4851ED" w14:textId="77777777" w:rsidR="00806742" w:rsidRPr="008A32F6" w:rsidRDefault="00806742" w:rsidP="0092174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06742" w:rsidRPr="00967321" w14:paraId="5D0BD3E9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left w:val="nil"/>
              <w:bottom w:val="nil"/>
            </w:tcBorders>
          </w:tcPr>
          <w:p w14:paraId="4C60DA1A" w14:textId="77777777" w:rsidR="00806742" w:rsidRPr="00806742" w:rsidRDefault="00806742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Norādiet </w:t>
            </w:r>
            <w:r w:rsidR="00E41E8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publisko informācijas </w:t>
            </w:r>
            <w:r w:rsidR="00C01214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avotu</w:t>
            </w:r>
            <w:r w:rsidR="00E41E8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 darījumu partneri</w:t>
            </w:r>
            <w:r w:rsidR="00C01214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(</w:t>
            </w:r>
            <w:r w:rsidR="004435FC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tīmekļa</w:t>
            </w:r>
            <w:r w:rsidR="00C01214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adrese)</w:t>
            </w:r>
            <w:r w:rsidR="008A78D0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,</w:t>
            </w:r>
            <w:r w:rsidR="00C01214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ja nav -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papildu informāciju par </w:t>
            </w:r>
            <w:r w:rsidR="002E3ACA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</w:t>
            </w:r>
            <w:r w:rsidR="000137CA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partneri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:</w:t>
            </w:r>
          </w:p>
          <w:p w14:paraId="3A9C0418" w14:textId="77777777" w:rsidR="00806742" w:rsidRPr="00806742" w:rsidRDefault="00806742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14:paraId="0E55CEBC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14:paraId="0CE8B6C0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56B79CEB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06742" w:rsidRPr="00967321" w14:paraId="7012BA04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nil"/>
              <w:left w:val="nil"/>
              <w:bottom w:val="nil"/>
            </w:tcBorders>
          </w:tcPr>
          <w:p w14:paraId="29CD8B1B" w14:textId="77777777" w:rsidR="000137CA" w:rsidRDefault="000137CA" w:rsidP="009B2AA6">
            <w:pPr>
              <w:pStyle w:val="ListParagraph"/>
              <w:ind w:left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4D5E4F25" w14:textId="77777777" w:rsidR="00806742" w:rsidRPr="00806742" w:rsidRDefault="000146D9" w:rsidP="009B2AA6">
            <w:pPr>
              <w:pStyle w:val="ListParagraph"/>
              <w:numPr>
                <w:ilvl w:val="0"/>
                <w:numId w:val="7"/>
              </w:numPr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Ja </w:t>
            </w:r>
            <w:r w:rsidR="002E3AC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darījumu </w:t>
            </w:r>
            <w:r w:rsidR="000137CA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partneris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iekļauts holdingā</w:t>
            </w:r>
            <w:r w:rsidR="00806742"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- holdinga nosaukums</w:t>
            </w:r>
          </w:p>
          <w:p w14:paraId="360F0B18" w14:textId="77777777" w:rsidR="00806742" w:rsidRPr="00806742" w:rsidRDefault="00806742" w:rsidP="009B2A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7A296A96" w14:textId="77777777" w:rsidR="00806742" w:rsidRPr="00806742" w:rsidRDefault="00806742" w:rsidP="009B2A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14:paraId="21EAF8A7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14:paraId="4E51D165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33DAE868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06742" w:rsidRPr="00967321" w14:paraId="5C4CDA74" w14:textId="77777777" w:rsidTr="001106AB">
        <w:trPr>
          <w:gridBefore w:val="1"/>
          <w:gridAfter w:val="1"/>
          <w:wBefore w:w="33" w:type="dxa"/>
          <w:wAfter w:w="141" w:type="dxa"/>
          <w:trHeight w:hRule="exact" w:val="635"/>
        </w:trPr>
        <w:tc>
          <w:tcPr>
            <w:tcW w:w="2725" w:type="dxa"/>
            <w:tcBorders>
              <w:top w:val="nil"/>
              <w:left w:val="nil"/>
              <w:bottom w:val="nil"/>
            </w:tcBorders>
          </w:tcPr>
          <w:p w14:paraId="19771C4C" w14:textId="77777777" w:rsidR="00806742" w:rsidRPr="00806742" w:rsidRDefault="000146D9" w:rsidP="009B2AA6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ind w:left="322" w:hanging="28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Galvenie </w:t>
            </w:r>
            <w:r w:rsidR="00D90603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darījumu partneri </w:t>
            </w:r>
            <w:r w:rsidR="00D90603"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806742"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un to publiskas informācijas avoti</w:t>
            </w:r>
          </w:p>
          <w:p w14:paraId="0985585E" w14:textId="77777777" w:rsidR="00806742" w:rsidRPr="00806742" w:rsidRDefault="00806742" w:rsidP="009B2A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14:paraId="5B9BCFEF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14:paraId="0384F01A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1DFBB49E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06742" w:rsidRPr="00967321" w14:paraId="4F006E9B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nil"/>
              <w:left w:val="nil"/>
            </w:tcBorders>
          </w:tcPr>
          <w:p w14:paraId="0B6571CE" w14:textId="77777777" w:rsidR="00806742" w:rsidRPr="00806742" w:rsidRDefault="002E3ACA" w:rsidP="009B2AA6">
            <w:pPr>
              <w:pStyle w:val="ListParagraph"/>
              <w:numPr>
                <w:ilvl w:val="0"/>
                <w:numId w:val="7"/>
              </w:numPr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</w:t>
            </w:r>
            <w:r w:rsidR="00D90603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partnera </w:t>
            </w:r>
            <w:r w:rsidR="000A6C5C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patiesā</w:t>
            </w:r>
            <w:r w:rsidR="000146D9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labuma guvēja </w:t>
            </w:r>
            <w:r w:rsidR="00806742"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vārds, uzvārds, dzimšanas datums</w:t>
            </w:r>
          </w:p>
          <w:p w14:paraId="4DCBA142" w14:textId="77777777" w:rsidR="00806742" w:rsidRPr="00806742" w:rsidRDefault="00806742" w:rsidP="009B2A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14:paraId="17F64E60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14:paraId="5F2973D8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544DFD6F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DB751C" w:rsidRPr="00806742" w14:paraId="3AD21B13" w14:textId="77777777" w:rsidTr="00526275">
        <w:trPr>
          <w:gridBefore w:val="1"/>
          <w:gridAfter w:val="1"/>
          <w:wBefore w:w="33" w:type="dxa"/>
          <w:wAfter w:w="141" w:type="dxa"/>
          <w:trHeight w:hRule="exact" w:val="397"/>
        </w:trPr>
        <w:tc>
          <w:tcPr>
            <w:tcW w:w="10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E9FFDA2" w14:textId="77777777" w:rsidR="00DB751C" w:rsidRPr="00B97D8C" w:rsidRDefault="00DB751C" w:rsidP="00652462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97D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GALVENIE DARĪJUMU PARTNERI IZEJOŠAJIEM</w:t>
            </w:r>
            <w:r w:rsidR="008A78D0" w:rsidRPr="00B97D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MAKSĀ</w:t>
            </w:r>
            <w:r w:rsidRPr="00B97D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JUMIEM</w:t>
            </w:r>
          </w:p>
        </w:tc>
      </w:tr>
      <w:tr w:rsidR="001C3423" w:rsidRPr="00806742" w14:paraId="34E78C2A" w14:textId="77777777" w:rsidTr="00526275">
        <w:trPr>
          <w:gridBefore w:val="1"/>
          <w:gridAfter w:val="1"/>
          <w:wBefore w:w="33" w:type="dxa"/>
          <w:wAfter w:w="141" w:type="dxa"/>
          <w:trHeight w:hRule="exact" w:val="596"/>
        </w:trPr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7EF9" w14:textId="77777777" w:rsidR="001C3423" w:rsidRPr="00E51A5E" w:rsidRDefault="001C3423" w:rsidP="00C7119C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4CC7B" w14:textId="77777777" w:rsidR="001C3423" w:rsidRPr="00806742" w:rsidRDefault="002E3ACA" w:rsidP="001C3423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C34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3423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E56319" w14:textId="77777777" w:rsidR="001C3423" w:rsidRPr="00806742" w:rsidRDefault="002E3ACA" w:rsidP="001C3423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C34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3423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79CCF" w14:textId="77777777" w:rsidR="001C3423" w:rsidRPr="00806742" w:rsidRDefault="002E3ACA" w:rsidP="001C3423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C34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3423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</w:tr>
      <w:tr w:rsidR="0028447B" w:rsidRPr="00967321" w14:paraId="2A9CF0DC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F8EE5E" w14:textId="77777777" w:rsidR="0028447B" w:rsidRDefault="002E3ACA" w:rsidP="009B2A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="002844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partnera nosaukums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DD4E16" w14:textId="77777777" w:rsidR="0028447B" w:rsidRPr="008A32F6" w:rsidRDefault="0028447B" w:rsidP="006524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0975D7" w14:textId="77777777" w:rsidR="0028447B" w:rsidRPr="008A32F6" w:rsidRDefault="0028447B" w:rsidP="006524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FA7666" w14:textId="77777777" w:rsidR="0028447B" w:rsidRPr="008A32F6" w:rsidRDefault="0028447B" w:rsidP="006524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607E73DB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single" w:sz="4" w:space="0" w:color="auto"/>
              <w:left w:val="nil"/>
            </w:tcBorders>
          </w:tcPr>
          <w:p w14:paraId="61D0FE8A" w14:textId="77777777" w:rsidR="003D40F9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 partnera r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eģistrācijas valsts/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Rezidences valsts</w:t>
            </w:r>
          </w:p>
          <w:p w14:paraId="29C1CD13" w14:textId="77777777" w:rsidR="003D40F9" w:rsidRPr="00E43B11" w:rsidRDefault="003D40F9" w:rsidP="00E43B1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0AE51CAF" w14:textId="77777777" w:rsidR="003D40F9" w:rsidRPr="00E43B11" w:rsidRDefault="003D40F9" w:rsidP="00E43B1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128A23B1" w14:textId="77777777" w:rsidR="00854A47" w:rsidRPr="00E43B11" w:rsidRDefault="00854A47" w:rsidP="00E43B11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14:paraId="58880707" w14:textId="77777777" w:rsidR="00854A47" w:rsidRPr="008A32F6" w:rsidRDefault="00854A47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right w:val="nil"/>
            </w:tcBorders>
          </w:tcPr>
          <w:p w14:paraId="75828D8D" w14:textId="77777777" w:rsidR="00854A47" w:rsidRPr="008A32F6" w:rsidRDefault="00854A47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right w:val="nil"/>
            </w:tcBorders>
          </w:tcPr>
          <w:p w14:paraId="2C7D5DA6" w14:textId="77777777" w:rsidR="00854A47" w:rsidRPr="008A32F6" w:rsidRDefault="00854A47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5FB9A33C" w14:textId="77777777" w:rsidTr="00B97D8C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left w:val="nil"/>
              <w:bottom w:val="single" w:sz="4" w:space="0" w:color="auto"/>
            </w:tcBorders>
          </w:tcPr>
          <w:p w14:paraId="6E2F8E7E" w14:textId="77777777" w:rsidR="00854A47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 partnera r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eģistrācijas Nr./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dzimšana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 datums un personas kods (ja nepieciešams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</w:tcPr>
          <w:p w14:paraId="317A743B" w14:textId="77777777" w:rsidR="00854A47" w:rsidRPr="008A32F6" w:rsidRDefault="00854A47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bottom w:val="single" w:sz="4" w:space="0" w:color="auto"/>
              <w:right w:val="nil"/>
            </w:tcBorders>
          </w:tcPr>
          <w:p w14:paraId="41C9CA09" w14:textId="77777777" w:rsidR="00854A47" w:rsidRPr="008A32F6" w:rsidRDefault="00854A47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bottom w:val="single" w:sz="4" w:space="0" w:color="auto"/>
              <w:right w:val="nil"/>
            </w:tcBorders>
          </w:tcPr>
          <w:p w14:paraId="7558837F" w14:textId="77777777" w:rsidR="00854A47" w:rsidRPr="008A32F6" w:rsidRDefault="00854A47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D8C" w:rsidRPr="00967321" w14:paraId="3285B8FC" w14:textId="77777777" w:rsidTr="00B97D8C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5632" w:type="dxa"/>
            <w:gridSpan w:val="4"/>
            <w:tcBorders>
              <w:left w:val="nil"/>
            </w:tcBorders>
          </w:tcPr>
          <w:p w14:paraId="6FB817A0" w14:textId="77777777" w:rsidR="00B97D8C" w:rsidRPr="00361827" w:rsidRDefault="00B97D8C" w:rsidP="00B97D8C">
            <w:pPr>
              <w:tabs>
                <w:tab w:val="left" w:pos="32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61827">
              <w:rPr>
                <w:rFonts w:ascii="Arial" w:hAnsi="Arial" w:cs="Arial"/>
                <w:b/>
                <w:sz w:val="16"/>
                <w:szCs w:val="16"/>
              </w:rPr>
              <w:t>Banka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046F455F" w14:textId="77777777" w:rsidR="00B97D8C" w:rsidRPr="00361827" w:rsidRDefault="00B97D8C" w:rsidP="00B97D8C">
            <w:pPr>
              <w:tabs>
                <w:tab w:val="left" w:pos="3885"/>
                <w:tab w:val="right" w:pos="530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(paraksts)</w:t>
            </w:r>
          </w:p>
          <w:p w14:paraId="3BC504E2" w14:textId="77777777" w:rsidR="00B97D8C" w:rsidRPr="00361827" w:rsidRDefault="00B97D8C" w:rsidP="00B97D8C">
            <w:pPr>
              <w:tabs>
                <w:tab w:val="left" w:pos="1924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ab/>
            </w:r>
          </w:p>
          <w:p w14:paraId="105934DC" w14:textId="77777777" w:rsidR="00B97D8C" w:rsidRPr="00361827" w:rsidRDefault="00B97D8C" w:rsidP="00B97D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827">
              <w:rPr>
                <w:rFonts w:ascii="Arial" w:hAnsi="Arial" w:cs="Arial"/>
                <w:sz w:val="16"/>
                <w:szCs w:val="16"/>
              </w:rPr>
              <w:t>(paraksts)</w:t>
            </w:r>
          </w:p>
        </w:tc>
        <w:tc>
          <w:tcPr>
            <w:tcW w:w="5109" w:type="dxa"/>
            <w:gridSpan w:val="3"/>
            <w:tcBorders>
              <w:right w:val="nil"/>
            </w:tcBorders>
          </w:tcPr>
          <w:p w14:paraId="494D9ED5" w14:textId="77777777" w:rsidR="00B97D8C" w:rsidRPr="00977A85" w:rsidRDefault="00FB3B6E" w:rsidP="00B97D8C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77A8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Klient</w:t>
            </w:r>
            <w:r w:rsidR="00B97D8C" w:rsidRPr="00977A8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a </w:t>
            </w:r>
            <w:r w:rsidR="00B756EA" w:rsidRPr="00977A8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likumiskais</w:t>
            </w:r>
            <w:r w:rsidR="00B97D8C" w:rsidRPr="00977A8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pārstāvis</w:t>
            </w:r>
          </w:p>
          <w:p w14:paraId="41D33316" w14:textId="77777777" w:rsidR="00B97D8C" w:rsidRPr="00361827" w:rsidRDefault="00B97D8C" w:rsidP="00B97D8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(paraksts)</w:t>
            </w:r>
          </w:p>
          <w:p w14:paraId="5E5BA76F" w14:textId="77777777" w:rsidR="00B97D8C" w:rsidRPr="00361827" w:rsidRDefault="00B97D8C" w:rsidP="00A1396A">
            <w:pPr>
              <w:tabs>
                <w:tab w:val="left" w:pos="1440"/>
                <w:tab w:val="left" w:pos="3955"/>
              </w:tabs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ab/>
            </w:r>
            <w:r w:rsidR="00A1396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ab/>
            </w:r>
          </w:p>
          <w:p w14:paraId="7D33425C" w14:textId="77777777" w:rsidR="00B97D8C" w:rsidRPr="00361827" w:rsidRDefault="00B97D8C" w:rsidP="00B97D8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1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(paraksts)</w:t>
            </w:r>
          </w:p>
        </w:tc>
      </w:tr>
      <w:tr w:rsidR="00E41E82" w:rsidRPr="00967321" w14:paraId="6ED8CFD7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left w:val="nil"/>
            </w:tcBorders>
          </w:tcPr>
          <w:p w14:paraId="4F16753C" w14:textId="77777777" w:rsidR="00587DD1" w:rsidRPr="008A32F6" w:rsidRDefault="00587DD1" w:rsidP="00587DD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Darījumu partnera s</w:t>
            </w: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aimniecisk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ā</w:t>
            </w: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 darbības veikšanas valsts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valsts, kur tiek</w:t>
            </w:r>
            <w:r w:rsidRPr="00967321"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saņemtas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preces/pakalpojumi</w:t>
            </w:r>
          </w:p>
          <w:p w14:paraId="2B9C68E6" w14:textId="77777777" w:rsidR="00E41E82" w:rsidRDefault="00E41E82" w:rsidP="00854A47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</w:tcPr>
          <w:p w14:paraId="2A70FAD3" w14:textId="77777777" w:rsidR="00E41E82" w:rsidRPr="008A32F6" w:rsidRDefault="00E41E82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14:paraId="4B533E21" w14:textId="77777777" w:rsidR="00E41E82" w:rsidRPr="008A32F6" w:rsidRDefault="00E41E82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53834AC8" w14:textId="77777777" w:rsidR="00E41E82" w:rsidRPr="008A32F6" w:rsidRDefault="00E41E82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35A9FCAA" w14:textId="77777777" w:rsidTr="00526275">
        <w:trPr>
          <w:gridBefore w:val="1"/>
          <w:gridAfter w:val="1"/>
          <w:wBefore w:w="33" w:type="dxa"/>
          <w:wAfter w:w="141" w:type="dxa"/>
          <w:trHeight w:hRule="exact" w:val="851"/>
        </w:trPr>
        <w:tc>
          <w:tcPr>
            <w:tcW w:w="2725" w:type="dxa"/>
            <w:tcBorders>
              <w:left w:val="nil"/>
              <w:bottom w:val="single" w:sz="4" w:space="0" w:color="auto"/>
            </w:tcBorders>
          </w:tcPr>
          <w:p w14:paraId="0EAA6E9C" w14:textId="77777777" w:rsidR="00854A47" w:rsidRPr="008A32F6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br w:type="page"/>
            </w:r>
            <w:r w:rsidR="002E3AC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partnera s</w:t>
            </w:r>
            <w:r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aimniecisk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ā</w:t>
            </w:r>
            <w:r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s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pamat</w:t>
            </w:r>
            <w:r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darbības veids/preces, pakalpojuma nosaukums,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veids</w:t>
            </w:r>
          </w:p>
          <w:p w14:paraId="3B6201C2" w14:textId="77777777" w:rsidR="00854A47" w:rsidRPr="008A32F6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39EA33F6" w14:textId="77777777" w:rsidR="00854A47" w:rsidRPr="008A32F6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</w:tcPr>
          <w:p w14:paraId="68D83EF4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bottom w:val="single" w:sz="4" w:space="0" w:color="auto"/>
              <w:right w:val="nil"/>
            </w:tcBorders>
          </w:tcPr>
          <w:p w14:paraId="4AF407A2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bottom w:val="single" w:sz="4" w:space="0" w:color="auto"/>
              <w:right w:val="nil"/>
            </w:tcBorders>
          </w:tcPr>
          <w:p w14:paraId="0ED5A866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4C46E90D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left w:val="nil"/>
              <w:bottom w:val="nil"/>
            </w:tcBorders>
          </w:tcPr>
          <w:p w14:paraId="554ED4A8" w14:textId="77777777" w:rsidR="00854A47" w:rsidRPr="00806742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Norādiet </w:t>
            </w:r>
            <w:r w:rsidR="00F4773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publisko 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informā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cijas </w:t>
            </w:r>
            <w:r w:rsidRPr="00116DCB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avotu</w:t>
            </w:r>
            <w:r w:rsidR="00F4773B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 darījumu partneri</w:t>
            </w:r>
            <w:r w:rsidRPr="00116DCB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(</w:t>
            </w:r>
            <w:r w:rsidR="00F4773B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tīmekļa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adrese), ja nav -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papildu informāciju par </w:t>
            </w:r>
            <w:r w:rsidR="002E3ACA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partneri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:</w:t>
            </w:r>
          </w:p>
          <w:p w14:paraId="4C411523" w14:textId="77777777" w:rsidR="00854A47" w:rsidRPr="00806742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14:paraId="77D4ACF6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14:paraId="34FC63FC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519495E2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3E728A86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nil"/>
              <w:left w:val="nil"/>
              <w:bottom w:val="nil"/>
            </w:tcBorders>
          </w:tcPr>
          <w:p w14:paraId="57676B6B" w14:textId="77777777" w:rsidR="00854A47" w:rsidRDefault="00854A47" w:rsidP="00854A47">
            <w:pPr>
              <w:pStyle w:val="ListParagraph"/>
              <w:ind w:left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3590BD97" w14:textId="77777777" w:rsidR="00854A47" w:rsidRPr="00806742" w:rsidRDefault="00854A47" w:rsidP="00854A47">
            <w:pPr>
              <w:pStyle w:val="ListParagraph"/>
              <w:numPr>
                <w:ilvl w:val="0"/>
                <w:numId w:val="9"/>
              </w:numPr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Ja </w:t>
            </w:r>
            <w:r w:rsidR="002E3ACA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partneris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iekļauts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holdingā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- holdinga nosaukums</w:t>
            </w:r>
          </w:p>
          <w:p w14:paraId="0CC61BE8" w14:textId="77777777" w:rsidR="00854A47" w:rsidRPr="00806742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272942CA" w14:textId="77777777" w:rsidR="00854A47" w:rsidRPr="00806742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14:paraId="74F3F900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14:paraId="4EA468FD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145C92A5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694E1D71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nil"/>
              <w:left w:val="nil"/>
              <w:bottom w:val="nil"/>
            </w:tcBorders>
          </w:tcPr>
          <w:p w14:paraId="4B391491" w14:textId="77777777" w:rsidR="00854A47" w:rsidRDefault="00854A47" w:rsidP="00854A47">
            <w:pPr>
              <w:pStyle w:val="ListParagraph"/>
              <w:suppressAutoHyphens/>
              <w:spacing w:after="0" w:line="240" w:lineRule="auto"/>
              <w:ind w:left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67D6C901" w14:textId="77777777" w:rsidR="00854A47" w:rsidRPr="00806742" w:rsidRDefault="00854A47" w:rsidP="00854A47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Galvenie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 partneri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un to publiskas informācijas avoti</w:t>
            </w:r>
          </w:p>
          <w:p w14:paraId="35EA0C65" w14:textId="77777777" w:rsidR="00854A47" w:rsidRPr="00806742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14:paraId="6EEA6125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14:paraId="309DBC35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2E4A0928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64597715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nil"/>
              <w:left w:val="nil"/>
            </w:tcBorders>
          </w:tcPr>
          <w:p w14:paraId="74CC770D" w14:textId="77777777" w:rsidR="00854A47" w:rsidRPr="00806742" w:rsidRDefault="002E3ACA" w:rsidP="00854A47">
            <w:pPr>
              <w:pStyle w:val="ListParagraph"/>
              <w:numPr>
                <w:ilvl w:val="0"/>
                <w:numId w:val="9"/>
              </w:numPr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</w:t>
            </w:r>
            <w:r w:rsidR="000A6C5C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partnera patiesā</w:t>
            </w:r>
            <w:r w:rsidR="00854A4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labuma guvēja</w:t>
            </w:r>
            <w:r w:rsidR="00854A47"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vārds, uzvārds, dzimšanas datums</w:t>
            </w:r>
          </w:p>
          <w:p w14:paraId="6300295A" w14:textId="77777777" w:rsidR="00854A47" w:rsidRPr="00806742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14:paraId="183F56D0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14:paraId="50F2195E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72C400A4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7123D0C7" w14:textId="77777777" w:rsidTr="00526275">
        <w:trPr>
          <w:gridBefore w:val="1"/>
          <w:gridAfter w:val="1"/>
          <w:wBefore w:w="33" w:type="dxa"/>
          <w:wAfter w:w="141" w:type="dxa"/>
          <w:trHeight w:hRule="exact" w:val="80"/>
        </w:trPr>
        <w:tc>
          <w:tcPr>
            <w:tcW w:w="107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73A42DC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4A4936BA" w14:textId="77777777" w:rsidTr="00B97D8C">
        <w:trPr>
          <w:gridBefore w:val="1"/>
          <w:gridAfter w:val="1"/>
          <w:wBefore w:w="33" w:type="dxa"/>
          <w:wAfter w:w="141" w:type="dxa"/>
          <w:trHeight w:val="1202"/>
        </w:trPr>
        <w:tc>
          <w:tcPr>
            <w:tcW w:w="107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D60DA" w14:textId="77777777" w:rsidR="00854A47" w:rsidRPr="00977A85" w:rsidRDefault="00854A47" w:rsidP="00527F2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8"/>
                <w:szCs w:val="8"/>
                <w:lang w:eastAsia="ar-SA"/>
              </w:rPr>
            </w:pPr>
            <w:r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Ar savu parakstu apstiprinu sniegtās informācijas patiesumu un apņemos nekavējoties rakstiski informēt</w:t>
            </w:r>
            <w:r w:rsidR="00F347A0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maksātnespējīgo</w:t>
            </w:r>
            <w:r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AS “PNB Banka” (turpmāk tekstā – Banka) par visām izmaiņām norādītajā informācijā. Esmu informēts un piekrītu, ka saskaņā ar Latvijas Republikas Krimināllikuma 195.1. pantu, nepaties</w:t>
            </w:r>
            <w:r w:rsidR="00016C03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</w:t>
            </w:r>
            <w:r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s informācijas sniegšana Bankai ir kriminālpārkāpums un par to ir paredzēta kriminālatbildība. </w:t>
            </w:r>
            <w:r w:rsidRPr="00977A85">
              <w:rPr>
                <w:rFonts w:ascii="Arial" w:hAnsi="Arial" w:cs="Arial"/>
                <w:bCs/>
                <w:sz w:val="16"/>
                <w:szCs w:val="16"/>
              </w:rPr>
              <w:t>Esmu informēts un piekrītu, ka Banka patur tiesības pārbaudīt sniegtās informācijas patiesumu, kā arī tiesības saņemt</w:t>
            </w:r>
            <w:r w:rsidR="00F347A0" w:rsidRPr="00977A85">
              <w:rPr>
                <w:rFonts w:ascii="Arial" w:hAnsi="Arial" w:cs="Arial"/>
                <w:bCs/>
                <w:sz w:val="16"/>
                <w:szCs w:val="16"/>
              </w:rPr>
              <w:t xml:space="preserve"> papildu </w:t>
            </w:r>
            <w:r w:rsidRPr="00977A85">
              <w:rPr>
                <w:rFonts w:ascii="Arial" w:hAnsi="Arial" w:cs="Arial"/>
                <w:bCs/>
                <w:sz w:val="16"/>
                <w:szCs w:val="16"/>
              </w:rPr>
              <w:t xml:space="preserve"> informāciju par </w:t>
            </w:r>
            <w:r w:rsidR="00FB3B6E" w:rsidRPr="00977A85">
              <w:rPr>
                <w:rFonts w:ascii="Arial" w:hAnsi="Arial" w:cs="Arial"/>
                <w:bCs/>
                <w:sz w:val="16"/>
                <w:szCs w:val="16"/>
              </w:rPr>
              <w:t>Klient</w:t>
            </w:r>
            <w:r w:rsidR="00F347A0" w:rsidRPr="00977A85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Pr="00977A85">
              <w:rPr>
                <w:rFonts w:ascii="Arial" w:hAnsi="Arial" w:cs="Arial"/>
                <w:bCs/>
                <w:sz w:val="16"/>
                <w:szCs w:val="16"/>
              </w:rPr>
              <w:t xml:space="preserve"> (t.sk. </w:t>
            </w:r>
            <w:r w:rsidR="00FB3B6E" w:rsidRPr="00977A85">
              <w:rPr>
                <w:rFonts w:ascii="Arial" w:hAnsi="Arial" w:cs="Arial"/>
                <w:bCs/>
                <w:sz w:val="16"/>
                <w:szCs w:val="16"/>
              </w:rPr>
              <w:t>Klient</w:t>
            </w:r>
            <w:r w:rsidR="00F347A0" w:rsidRPr="00977A85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977A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E62BA" w:rsidRPr="00977A85">
              <w:rPr>
                <w:rFonts w:ascii="Arial" w:hAnsi="Arial" w:cs="Arial"/>
                <w:bCs/>
                <w:sz w:val="16"/>
                <w:szCs w:val="16"/>
              </w:rPr>
              <w:t>likumisko</w:t>
            </w:r>
            <w:r w:rsidRPr="00977A85">
              <w:rPr>
                <w:rFonts w:ascii="Arial" w:hAnsi="Arial" w:cs="Arial"/>
                <w:bCs/>
                <w:sz w:val="16"/>
                <w:szCs w:val="16"/>
              </w:rPr>
              <w:t xml:space="preserve"> pārstāvi/-</w:t>
            </w:r>
            <w:proofErr w:type="spellStart"/>
            <w:r w:rsidRPr="00977A85">
              <w:rPr>
                <w:rFonts w:ascii="Arial" w:hAnsi="Arial" w:cs="Arial"/>
                <w:bCs/>
                <w:sz w:val="16"/>
                <w:szCs w:val="16"/>
              </w:rPr>
              <w:t>jiem</w:t>
            </w:r>
            <w:proofErr w:type="spellEnd"/>
            <w:r w:rsidRPr="00977A85">
              <w:rPr>
                <w:rFonts w:ascii="Arial" w:hAnsi="Arial" w:cs="Arial"/>
                <w:bCs/>
                <w:sz w:val="16"/>
                <w:szCs w:val="16"/>
              </w:rPr>
              <w:t xml:space="preserve">) un </w:t>
            </w:r>
            <w:r w:rsidR="00FB3B6E" w:rsidRPr="00977A85">
              <w:rPr>
                <w:rFonts w:ascii="Arial" w:hAnsi="Arial" w:cs="Arial"/>
                <w:bCs/>
                <w:sz w:val="16"/>
                <w:szCs w:val="16"/>
              </w:rPr>
              <w:t>Klient</w:t>
            </w:r>
            <w:r w:rsidR="00F347A0" w:rsidRPr="00977A85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977A85">
              <w:rPr>
                <w:rFonts w:ascii="Arial" w:hAnsi="Arial" w:cs="Arial"/>
                <w:bCs/>
                <w:sz w:val="16"/>
                <w:szCs w:val="16"/>
              </w:rPr>
              <w:t xml:space="preserve"> patiesā labuma guvēju normatīvajos aktos noziedzīgi iegūtu līdzekļu legalizācijas un terorisma finansēšanas novēršanas jomā noteiktajā kārtībā un apmērā. Apņemos pēc pirmā  Bankas pieprasījuma un Bankas noteiktā termiņā iesniegt pieprasītos dokumentus.</w:t>
            </w:r>
          </w:p>
        </w:tc>
      </w:tr>
      <w:tr w:rsidR="00854A47" w:rsidRPr="00967321" w14:paraId="31C7E583" w14:textId="77777777" w:rsidTr="00B97D8C">
        <w:trPr>
          <w:gridBefore w:val="1"/>
          <w:gridAfter w:val="1"/>
          <w:wBefore w:w="33" w:type="dxa"/>
          <w:wAfter w:w="141" w:type="dxa"/>
          <w:trHeight w:val="396"/>
        </w:trPr>
        <w:tc>
          <w:tcPr>
            <w:tcW w:w="10741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  <w:vAlign w:val="center"/>
          </w:tcPr>
          <w:p w14:paraId="75C56BDD" w14:textId="77777777" w:rsidR="00854A47" w:rsidRPr="00977A85" w:rsidRDefault="00FB3B6E" w:rsidP="00B672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77A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KLIENT</w:t>
            </w:r>
            <w:r w:rsidR="00552C12" w:rsidRPr="00977A8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854A47" w:rsidRPr="00977A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67292" w:rsidRPr="00977A85">
              <w:rPr>
                <w:rFonts w:ascii="Arial" w:hAnsi="Arial" w:cs="Arial"/>
                <w:b/>
                <w:bCs/>
                <w:sz w:val="20"/>
                <w:szCs w:val="20"/>
              </w:rPr>
              <w:t>LIKUMISKĀ</w:t>
            </w:r>
            <w:r w:rsidR="00854A47" w:rsidRPr="00977A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PĀRSTĀVJA/JU PARAKSTS</w:t>
            </w:r>
          </w:p>
        </w:tc>
      </w:tr>
      <w:tr w:rsidR="005D1A26" w:rsidRPr="009E7E0F" w14:paraId="2608000D" w14:textId="77777777" w:rsidTr="00526275">
        <w:trPr>
          <w:gridBefore w:val="1"/>
          <w:gridAfter w:val="1"/>
          <w:wBefore w:w="33" w:type="dxa"/>
          <w:wAfter w:w="141" w:type="dxa"/>
          <w:trHeight w:hRule="exact" w:val="510"/>
        </w:trPr>
        <w:tc>
          <w:tcPr>
            <w:tcW w:w="4153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5CBC9F8A" w14:textId="77777777" w:rsidR="005D1A26" w:rsidRPr="00977A85" w:rsidRDefault="005D1A26" w:rsidP="00FA2242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7A85">
              <w:rPr>
                <w:rFonts w:ascii="Arial" w:hAnsi="Arial" w:cs="Arial"/>
                <w:bCs/>
                <w:sz w:val="16"/>
                <w:szCs w:val="16"/>
              </w:rPr>
              <w:t>Datums  20_____g. _____. ___________________</w:t>
            </w: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415FE0" w14:textId="77777777" w:rsidR="005D1A26" w:rsidRPr="00977A85" w:rsidRDefault="00FB3B6E" w:rsidP="00B67292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7A85">
              <w:rPr>
                <w:rFonts w:ascii="Arial" w:hAnsi="Arial" w:cs="Arial"/>
                <w:bCs/>
                <w:sz w:val="16"/>
                <w:szCs w:val="16"/>
              </w:rPr>
              <w:t>Klient</w:t>
            </w:r>
            <w:r w:rsidR="005D1A26" w:rsidRPr="00977A85">
              <w:rPr>
                <w:rFonts w:ascii="Arial" w:hAnsi="Arial" w:cs="Arial"/>
                <w:bCs/>
                <w:sz w:val="16"/>
                <w:szCs w:val="16"/>
              </w:rPr>
              <w:t xml:space="preserve">a </w:t>
            </w:r>
            <w:r w:rsidR="00B67292" w:rsidRPr="00977A85">
              <w:rPr>
                <w:rFonts w:ascii="Arial" w:hAnsi="Arial" w:cs="Arial"/>
                <w:bCs/>
                <w:sz w:val="16"/>
                <w:szCs w:val="16"/>
              </w:rPr>
              <w:t>likumiskā</w:t>
            </w:r>
            <w:r w:rsidR="005D1A26" w:rsidRPr="00977A85">
              <w:rPr>
                <w:rFonts w:ascii="Arial" w:hAnsi="Arial" w:cs="Arial"/>
                <w:bCs/>
                <w:sz w:val="16"/>
                <w:szCs w:val="16"/>
              </w:rPr>
              <w:t xml:space="preserve"> pārstāvja amats, paraksts, vārds, uzvārds</w:t>
            </w:r>
            <w:r w:rsidR="005D1A26" w:rsidRPr="00977A8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5D1A26" w:rsidRPr="009E7E0F" w14:paraId="42B76AEF" w14:textId="77777777" w:rsidTr="00526275">
        <w:trPr>
          <w:gridBefore w:val="1"/>
          <w:gridAfter w:val="1"/>
          <w:wBefore w:w="33" w:type="dxa"/>
          <w:wAfter w:w="141" w:type="dxa"/>
          <w:trHeight w:hRule="exact" w:val="57"/>
        </w:trPr>
        <w:tc>
          <w:tcPr>
            <w:tcW w:w="415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BF6A6E0" w14:textId="77777777" w:rsidR="005D1A26" w:rsidRPr="00977A85" w:rsidRDefault="005D1A26" w:rsidP="00FA2242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6CA309" w14:textId="77777777" w:rsidR="005D1A26" w:rsidRPr="00977A85" w:rsidRDefault="005D1A26" w:rsidP="00FA2242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D1A26" w:rsidRPr="009E7E0F" w14:paraId="5803A060" w14:textId="77777777" w:rsidTr="00526275">
        <w:trPr>
          <w:gridBefore w:val="1"/>
          <w:gridAfter w:val="1"/>
          <w:wBefore w:w="33" w:type="dxa"/>
          <w:wAfter w:w="141" w:type="dxa"/>
          <w:trHeight w:hRule="exact" w:val="510"/>
        </w:trPr>
        <w:tc>
          <w:tcPr>
            <w:tcW w:w="4153" w:type="dxa"/>
            <w:gridSpan w:val="3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18E246D" w14:textId="77777777" w:rsidR="005D1A26" w:rsidRPr="00977A85" w:rsidRDefault="005D1A26" w:rsidP="00FA2242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7A85">
              <w:rPr>
                <w:rFonts w:ascii="Arial" w:hAnsi="Arial" w:cs="Arial"/>
                <w:bCs/>
                <w:sz w:val="16"/>
                <w:szCs w:val="16"/>
              </w:rPr>
              <w:t>Datums  20_____g. _____. ___________________</w:t>
            </w:r>
          </w:p>
        </w:tc>
        <w:tc>
          <w:tcPr>
            <w:tcW w:w="658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1815A9" w14:textId="77777777" w:rsidR="005D1A26" w:rsidRPr="00977A85" w:rsidRDefault="00FB3B6E" w:rsidP="00FA2242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7A85">
              <w:rPr>
                <w:rFonts w:ascii="Arial" w:hAnsi="Arial" w:cs="Arial"/>
                <w:bCs/>
                <w:sz w:val="16"/>
                <w:szCs w:val="16"/>
              </w:rPr>
              <w:t>Klient</w:t>
            </w:r>
            <w:r w:rsidR="005D1A26" w:rsidRPr="00977A85">
              <w:rPr>
                <w:rFonts w:ascii="Arial" w:hAnsi="Arial" w:cs="Arial"/>
                <w:bCs/>
                <w:sz w:val="16"/>
                <w:szCs w:val="16"/>
              </w:rPr>
              <w:t xml:space="preserve">a </w:t>
            </w:r>
            <w:r w:rsidR="00C142F5" w:rsidRPr="00977A85">
              <w:rPr>
                <w:rFonts w:ascii="Arial" w:hAnsi="Arial" w:cs="Arial"/>
                <w:bCs/>
                <w:sz w:val="16"/>
                <w:szCs w:val="16"/>
              </w:rPr>
              <w:t>likumiskā</w:t>
            </w:r>
            <w:r w:rsidR="00B97D8C" w:rsidRPr="00977A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D1A26" w:rsidRPr="00977A85">
              <w:rPr>
                <w:rFonts w:ascii="Arial" w:hAnsi="Arial" w:cs="Arial"/>
                <w:bCs/>
                <w:sz w:val="16"/>
                <w:szCs w:val="16"/>
              </w:rPr>
              <w:t>pārstāvja amats, paraksts, vārds, uzvārds</w:t>
            </w:r>
          </w:p>
        </w:tc>
      </w:tr>
      <w:tr w:rsidR="005D1A26" w:rsidRPr="009E7E0F" w14:paraId="706366AD" w14:textId="77777777" w:rsidTr="00526275">
        <w:trPr>
          <w:gridBefore w:val="1"/>
          <w:gridAfter w:val="1"/>
          <w:wBefore w:w="33" w:type="dxa"/>
          <w:wAfter w:w="141" w:type="dxa"/>
          <w:trHeight w:hRule="exact" w:val="57"/>
        </w:trPr>
        <w:tc>
          <w:tcPr>
            <w:tcW w:w="415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E2C749E" w14:textId="77777777" w:rsidR="005D1A26" w:rsidRPr="00977A85" w:rsidRDefault="005D1A26" w:rsidP="00FA2242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82A0E6" w14:textId="77777777" w:rsidR="005D1A26" w:rsidRPr="00977A85" w:rsidRDefault="005D1A26" w:rsidP="00FA2242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D1A26" w:rsidRPr="009E7E0F" w14:paraId="13566D73" w14:textId="77777777" w:rsidTr="00526275">
        <w:trPr>
          <w:gridBefore w:val="1"/>
          <w:gridAfter w:val="1"/>
          <w:wBefore w:w="33" w:type="dxa"/>
          <w:wAfter w:w="141" w:type="dxa"/>
          <w:trHeight w:hRule="exact" w:val="510"/>
        </w:trPr>
        <w:tc>
          <w:tcPr>
            <w:tcW w:w="4153" w:type="dxa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3066F3DC" w14:textId="77777777" w:rsidR="005D1A26" w:rsidRPr="00977A85" w:rsidRDefault="005D1A26" w:rsidP="00FA2242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7A85">
              <w:rPr>
                <w:rFonts w:ascii="Arial" w:hAnsi="Arial" w:cs="Arial"/>
                <w:bCs/>
                <w:sz w:val="16"/>
                <w:szCs w:val="16"/>
              </w:rPr>
              <w:t>Datums  20_____g. _____. ___________________</w:t>
            </w:r>
          </w:p>
        </w:tc>
        <w:tc>
          <w:tcPr>
            <w:tcW w:w="658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A5FFE2" w14:textId="77777777" w:rsidR="005D1A26" w:rsidRPr="00977A85" w:rsidRDefault="00FB3B6E" w:rsidP="00694FD5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7A85">
              <w:rPr>
                <w:rFonts w:ascii="Arial" w:hAnsi="Arial" w:cs="Arial"/>
                <w:bCs/>
                <w:sz w:val="16"/>
                <w:szCs w:val="16"/>
              </w:rPr>
              <w:t>Klient</w:t>
            </w:r>
            <w:r w:rsidR="005D1A26" w:rsidRPr="00977A85">
              <w:rPr>
                <w:rFonts w:ascii="Arial" w:hAnsi="Arial" w:cs="Arial"/>
                <w:bCs/>
                <w:sz w:val="16"/>
                <w:szCs w:val="16"/>
              </w:rPr>
              <w:t xml:space="preserve">a </w:t>
            </w:r>
            <w:r w:rsidR="00C142F5" w:rsidRPr="00977A85">
              <w:rPr>
                <w:rFonts w:ascii="Arial" w:hAnsi="Arial" w:cs="Arial"/>
                <w:bCs/>
                <w:sz w:val="16"/>
                <w:szCs w:val="16"/>
              </w:rPr>
              <w:t>likumiskā</w:t>
            </w:r>
            <w:r w:rsidR="00B97D8C" w:rsidRPr="00977A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D1A26" w:rsidRPr="00977A85">
              <w:rPr>
                <w:rFonts w:ascii="Arial" w:hAnsi="Arial" w:cs="Arial"/>
                <w:bCs/>
                <w:sz w:val="16"/>
                <w:szCs w:val="16"/>
              </w:rPr>
              <w:t>pārstāvja amats, paraksts, vārds, uzvārds</w:t>
            </w:r>
            <w:r w:rsidR="005D1A26" w:rsidRPr="00977A85" w:rsidDel="003D69A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5D1A26" w:rsidRPr="009E7E0F" w14:paraId="3A8ACBD5" w14:textId="77777777" w:rsidTr="0052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3" w:type="dxa"/>
          <w:wAfter w:w="141" w:type="dxa"/>
          <w:trHeight w:hRule="exact" w:val="397"/>
        </w:trPr>
        <w:tc>
          <w:tcPr>
            <w:tcW w:w="1074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75B1A16D" w14:textId="77777777" w:rsidR="005D1A26" w:rsidRPr="00977A85" w:rsidRDefault="005D1A26" w:rsidP="00FA22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7A85">
              <w:rPr>
                <w:rFonts w:ascii="Arial" w:hAnsi="Arial" w:cs="Arial"/>
                <w:b/>
                <w:bCs/>
                <w:sz w:val="20"/>
                <w:szCs w:val="20"/>
              </w:rPr>
              <w:t>BANKAS DARBINIEKA PARAKSTS</w:t>
            </w:r>
          </w:p>
        </w:tc>
      </w:tr>
      <w:tr w:rsidR="002F4344" w:rsidRPr="0040665F" w14:paraId="03E2DE39" w14:textId="77777777" w:rsidTr="0052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3" w:type="dxa"/>
          <w:wAfter w:w="141" w:type="dxa"/>
          <w:trHeight w:hRule="exact" w:val="1286"/>
        </w:trPr>
        <w:tc>
          <w:tcPr>
            <w:tcW w:w="1074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BA8052" w14:textId="77777777" w:rsidR="002F4344" w:rsidRPr="00977A85" w:rsidRDefault="00FB3B6E" w:rsidP="00526275">
            <w:pPr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Klient</w:t>
            </w:r>
            <w:r w:rsidR="002F4344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s / </w:t>
            </w:r>
            <w:r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Klient</w:t>
            </w:r>
            <w:r w:rsidR="002F4344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a </w:t>
            </w:r>
            <w:r w:rsidR="001E1780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likumiskais</w:t>
            </w:r>
            <w:r w:rsidR="002F4344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pārstāvis identificēts klātienē. </w:t>
            </w:r>
            <w:r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Klient</w:t>
            </w:r>
            <w:r w:rsidR="002F4344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a </w:t>
            </w:r>
            <w:r w:rsidR="00B32DFF" w:rsidRPr="00977A85">
              <w:rPr>
                <w:rFonts w:ascii="Arial" w:hAnsi="Arial" w:cs="Arial"/>
                <w:bCs/>
                <w:sz w:val="16"/>
                <w:szCs w:val="16"/>
              </w:rPr>
              <w:t>likumiskā</w:t>
            </w:r>
            <w:r w:rsidR="00B97D8C" w:rsidRPr="00977A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F4344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pārstāvja pilnvaras pārbaudītas. Dokuments</w:t>
            </w:r>
            <w:r w:rsidR="00694FD5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ir parakstīts manā klātbūtnē.</w:t>
            </w:r>
          </w:p>
          <w:tbl>
            <w:tblPr>
              <w:tblW w:w="1074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6"/>
              <w:gridCol w:w="6535"/>
            </w:tblGrid>
            <w:tr w:rsidR="00977A85" w:rsidRPr="00977A85" w14:paraId="73ADF416" w14:textId="77777777" w:rsidTr="00526275">
              <w:trPr>
                <w:trHeight w:val="550"/>
              </w:trPr>
              <w:tc>
                <w:tcPr>
                  <w:tcW w:w="4154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bottom"/>
                </w:tcPr>
                <w:p w14:paraId="02D9B0BF" w14:textId="77777777" w:rsidR="00526275" w:rsidRPr="00977A85" w:rsidRDefault="00526275" w:rsidP="00526275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</w:pPr>
                </w:p>
                <w:p w14:paraId="745E32AD" w14:textId="77777777" w:rsidR="00526275" w:rsidRPr="00977A85" w:rsidRDefault="00526275" w:rsidP="00526275">
                  <w:pPr>
                    <w:ind w:firstLine="143"/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</w:pPr>
                  <w:r w:rsidRPr="00977A85"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  <w:t>Datums 20_____g. _____. ___________________</w:t>
                  </w:r>
                </w:p>
              </w:tc>
              <w:tc>
                <w:tcPr>
                  <w:tcW w:w="6453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14:paraId="5CCB05E4" w14:textId="77777777" w:rsidR="00526275" w:rsidRPr="00977A85" w:rsidRDefault="00DC0CAF" w:rsidP="00526275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</w:pPr>
                  <w:r w:rsidRPr="00977A85">
                    <w:rPr>
                      <w:noProof/>
                      <w:lang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0A3C732" wp14:editId="261D7FF0">
                            <wp:simplePos x="0" y="0"/>
                            <wp:positionH relativeFrom="column">
                              <wp:posOffset>3534824</wp:posOffset>
                            </wp:positionH>
                            <wp:positionV relativeFrom="paragraph">
                              <wp:posOffset>107370</wp:posOffset>
                            </wp:positionV>
                            <wp:extent cx="448310" cy="241300"/>
                            <wp:effectExtent l="0" t="0" r="0" b="635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4831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FF0213" w14:textId="77777777" w:rsidR="00DC0CAF" w:rsidRDefault="00DC0CAF" w:rsidP="00DC0CAF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Z.v</w:t>
                                        </w:r>
                                        <w:r w:rsidRPr="0069095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.</w:t>
                                        </w:r>
                                        <w:r w:rsidDel="00E65098">
                                          <w:rPr>
                                            <w:rFonts w:ascii="Verdana" w:hAnsi="Verdana" w:cs="Arial"/>
                                            <w:b/>
                                            <w:bCs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Verdana" w:hAnsi="Verdana" w:cs="Arial"/>
                                            <w:b/>
                                            <w:bCs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.s.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60E5D1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278.35pt;margin-top:8.45pt;width:35.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" filled="f" stroked="f" strokeweight=".5pt">
                            <v:path arrowok="t"/>
                            <v:textbox>
                              <w:txbxContent>
                                <w:p w:rsidR="00DC0CAF" w:rsidRDefault="00DC0CAF" w:rsidP="00DC0CAF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Z.v</w:t>
                                  </w:r>
                                  <w:r w:rsidRPr="006909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Del="00E65098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.s.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26275" w:rsidRPr="00977A85"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  <w:t>Bankas darbinieka amats, paraksts, vārds, uzvārds</w:t>
                  </w:r>
                </w:p>
              </w:tc>
            </w:tr>
            <w:tr w:rsidR="00977A85" w:rsidRPr="00977A85" w14:paraId="42783257" w14:textId="77777777" w:rsidTr="00526275">
              <w:trPr>
                <w:trHeight w:val="550"/>
              </w:trPr>
              <w:tc>
                <w:tcPr>
                  <w:tcW w:w="4154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vAlign w:val="bottom"/>
                </w:tcPr>
                <w:p w14:paraId="7379DE49" w14:textId="77777777" w:rsidR="00526275" w:rsidRPr="00977A85" w:rsidRDefault="00526275" w:rsidP="00526275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6453" w:type="dxa"/>
                  <w:tcBorders>
                    <w:top w:val="single" w:sz="4" w:space="0" w:color="FFFFFF"/>
                    <w:left w:val="nil"/>
                    <w:bottom w:val="single" w:sz="4" w:space="0" w:color="auto"/>
                    <w:right w:val="nil"/>
                  </w:tcBorders>
                </w:tcPr>
                <w:p w14:paraId="25517EBF" w14:textId="77777777" w:rsidR="00526275" w:rsidRPr="00977A85" w:rsidRDefault="00526275" w:rsidP="00526275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182FFBFD" w14:textId="77777777" w:rsidR="00526275" w:rsidRPr="00977A85" w:rsidRDefault="00526275" w:rsidP="00526275">
            <w:pPr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526275" w:rsidRPr="009E7E0F" w14:paraId="461F8F95" w14:textId="77777777" w:rsidTr="0052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1091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173E4DC" w14:textId="77777777" w:rsidR="00526275" w:rsidRPr="00B97D8C" w:rsidRDefault="00490513" w:rsidP="007563A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97D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BANKAS </w:t>
            </w:r>
            <w:r w:rsidR="007563AC" w:rsidRPr="00B97D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PIEZĪMES</w:t>
            </w:r>
          </w:p>
        </w:tc>
      </w:tr>
      <w:tr w:rsidR="00526275" w:rsidRPr="009E7E0F" w14:paraId="61C81463" w14:textId="77777777" w:rsidTr="00526275">
        <w:trPr>
          <w:trHeight w:hRule="exact" w:val="510"/>
        </w:trPr>
        <w:tc>
          <w:tcPr>
            <w:tcW w:w="397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43D421CB" w14:textId="77777777" w:rsidR="00526275" w:rsidRPr="009E7E0F" w:rsidRDefault="00526275" w:rsidP="00FA2242">
            <w:pPr>
              <w:spacing w:after="0"/>
              <w:ind w:right="87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213A58" w14:textId="77777777" w:rsidR="00526275" w:rsidRPr="009E7E0F" w:rsidRDefault="00526275" w:rsidP="00FA2242">
            <w:pPr>
              <w:spacing w:after="0"/>
              <w:ind w:right="87"/>
              <w:jc w:val="both"/>
              <w:rPr>
                <w:noProof/>
                <w:lang w:eastAsia="lv-LV"/>
              </w:rPr>
            </w:pPr>
          </w:p>
        </w:tc>
      </w:tr>
      <w:tr w:rsidR="00526275" w:rsidRPr="0040665F" w14:paraId="3110023D" w14:textId="77777777" w:rsidTr="00552C12">
        <w:trPr>
          <w:trHeight w:hRule="exact" w:val="652"/>
        </w:trPr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3C312AC" w14:textId="77777777" w:rsidR="00526275" w:rsidRPr="00526275" w:rsidRDefault="00526275" w:rsidP="00526275">
            <w:pPr>
              <w:spacing w:after="0"/>
              <w:ind w:right="87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7DB04239" w14:textId="77777777" w:rsidR="00526275" w:rsidRPr="00526275" w:rsidRDefault="00526275" w:rsidP="00526275">
            <w:pPr>
              <w:spacing w:after="0"/>
              <w:ind w:right="87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E62BA">
              <w:rPr>
                <w:rFonts w:ascii="Arial" w:hAnsi="Arial" w:cs="Arial"/>
                <w:bCs/>
                <w:sz w:val="16"/>
                <w:szCs w:val="16"/>
              </w:rPr>
              <w:t>Datums</w:t>
            </w:r>
            <w:r w:rsidRPr="0052627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20_____g. _____. ___________________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DE97A91" w14:textId="77777777" w:rsidR="00526275" w:rsidRPr="00526275" w:rsidRDefault="00526275" w:rsidP="00526275">
            <w:pPr>
              <w:spacing w:after="0"/>
              <w:ind w:right="87"/>
              <w:jc w:val="both"/>
              <w:rPr>
                <w:noProof/>
                <w:lang w:eastAsia="lv-LV"/>
              </w:rPr>
            </w:pPr>
            <w:r w:rsidRPr="00FE50BA">
              <w:rPr>
                <w:rFonts w:ascii="Arial" w:hAnsi="Arial" w:cs="Arial"/>
                <w:bCs/>
                <w:noProof/>
                <w:sz w:val="16"/>
                <w:szCs w:val="16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C1EB8F" wp14:editId="2E76BC55">
                      <wp:simplePos x="0" y="0"/>
                      <wp:positionH relativeFrom="column">
                        <wp:posOffset>3853732</wp:posOffset>
                      </wp:positionH>
                      <wp:positionV relativeFrom="paragraph">
                        <wp:posOffset>37604</wp:posOffset>
                      </wp:positionV>
                      <wp:extent cx="448310" cy="241300"/>
                      <wp:effectExtent l="0" t="0" r="0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83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C57AE10" w14:textId="77777777" w:rsidR="00526275" w:rsidRDefault="00526275" w:rsidP="00526275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Z.v</w:t>
                                  </w:r>
                                  <w:r w:rsidRPr="006909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Del="00E65098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.s.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ACA37" id="Text Box 4" o:spid="_x0000_s1027" type="#_x0000_t202" style="position:absolute;left:0;text-align:left;margin-left:303.45pt;margin-top:2.95pt;width:35.3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" filled="f" stroked="f" strokeweight=".5pt">
                      <v:path arrowok="t"/>
                      <v:textbox>
                        <w:txbxContent>
                          <w:p w:rsidR="00526275" w:rsidRDefault="00526275" w:rsidP="0052627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Z.v</w:t>
                            </w:r>
                            <w:r w:rsidRPr="006909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Del="00E65098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0BA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        </w:t>
            </w:r>
            <w:r w:rsidRPr="0052627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Bankas pārstāvja amats, paraksts, vārds, uzvārds</w:t>
            </w:r>
          </w:p>
        </w:tc>
      </w:tr>
    </w:tbl>
    <w:p w14:paraId="4E32B7D9" w14:textId="77777777" w:rsidR="00B93F8C" w:rsidRPr="005D1A26" w:rsidRDefault="00B93F8C" w:rsidP="00526275">
      <w:pPr>
        <w:tabs>
          <w:tab w:val="left" w:pos="2145"/>
        </w:tabs>
        <w:rPr>
          <w:rFonts w:ascii="Arial" w:hAnsi="Arial" w:cs="Arial"/>
          <w:bCs/>
          <w:sz w:val="16"/>
          <w:szCs w:val="16"/>
          <w:lang w:eastAsia="ar-SA"/>
        </w:rPr>
      </w:pPr>
      <w:bookmarkStart w:id="0" w:name="_GoBack"/>
      <w:bookmarkEnd w:id="0"/>
    </w:p>
    <w:sectPr w:rsidR="00B93F8C" w:rsidRPr="005D1A26" w:rsidSect="003D40F9"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94585" w14:textId="77777777" w:rsidR="0062322F" w:rsidRDefault="0062322F" w:rsidP="00A44209">
      <w:pPr>
        <w:spacing w:after="0" w:line="240" w:lineRule="auto"/>
      </w:pPr>
      <w:r>
        <w:separator/>
      </w:r>
    </w:p>
  </w:endnote>
  <w:endnote w:type="continuationSeparator" w:id="0">
    <w:p w14:paraId="0D10B4C8" w14:textId="77777777" w:rsidR="0062322F" w:rsidRDefault="0062322F" w:rsidP="00A4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E61D4" w14:textId="2D4DB4B3" w:rsidR="003D40F9" w:rsidRPr="00B97D8C" w:rsidRDefault="00A1396A" w:rsidP="00B97D8C">
    <w:pPr>
      <w:pStyle w:val="Footer"/>
      <w:pBdr>
        <w:top w:val="single" w:sz="4" w:space="1" w:color="D9D9D9"/>
      </w:pBdr>
      <w:rPr>
        <w:rFonts w:ascii="Arial" w:hAnsi="Arial" w:cs="Arial"/>
        <w:sz w:val="12"/>
        <w:szCs w:val="12"/>
      </w:rPr>
    </w:pPr>
    <w:sdt>
      <w:sdtPr>
        <w:rPr>
          <w:rFonts w:ascii="Arial" w:hAnsi="Arial" w:cs="Arial"/>
          <w:sz w:val="12"/>
          <w:szCs w:val="12"/>
        </w:rPr>
        <w:id w:val="1238992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97D8C" w:rsidRPr="00C31DFD">
          <w:rPr>
            <w:rFonts w:ascii="Arial" w:hAnsi="Arial" w:cs="Arial"/>
            <w:sz w:val="12"/>
            <w:szCs w:val="12"/>
          </w:rPr>
          <w:t xml:space="preserve">Lpp. </w:t>
        </w:r>
        <w:r w:rsidR="00B97D8C" w:rsidRPr="00C31DFD">
          <w:rPr>
            <w:rFonts w:ascii="Arial" w:hAnsi="Arial" w:cs="Arial"/>
            <w:sz w:val="12"/>
            <w:szCs w:val="12"/>
          </w:rPr>
          <w:fldChar w:fldCharType="begin"/>
        </w:r>
        <w:r w:rsidR="00B97D8C" w:rsidRPr="00C31DF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="00B97D8C" w:rsidRPr="00C31DFD">
          <w:rPr>
            <w:rFonts w:ascii="Arial" w:hAnsi="Arial" w:cs="Arial"/>
            <w:sz w:val="12"/>
            <w:szCs w:val="12"/>
          </w:rPr>
          <w:fldChar w:fldCharType="separate"/>
        </w:r>
        <w:r w:rsidR="00DE62BA">
          <w:rPr>
            <w:rFonts w:ascii="Arial" w:hAnsi="Arial" w:cs="Arial"/>
            <w:noProof/>
            <w:sz w:val="12"/>
            <w:szCs w:val="12"/>
          </w:rPr>
          <w:t>2</w:t>
        </w:r>
        <w:r w:rsidR="00B97D8C" w:rsidRPr="00C31DFD">
          <w:rPr>
            <w:rFonts w:ascii="Arial" w:hAnsi="Arial" w:cs="Arial"/>
            <w:noProof/>
            <w:sz w:val="12"/>
            <w:szCs w:val="12"/>
          </w:rPr>
          <w:fldChar w:fldCharType="end"/>
        </w:r>
      </w:sdtContent>
    </w:sdt>
    <w:r w:rsidR="00B97D8C" w:rsidRPr="00C31DFD">
      <w:rPr>
        <w:rFonts w:ascii="Arial" w:hAnsi="Arial" w:cs="Arial"/>
        <w:noProof/>
        <w:sz w:val="12"/>
        <w:szCs w:val="12"/>
      </w:rPr>
      <w:t xml:space="preserve">/2 </w:t>
    </w:r>
    <w:r w:rsidR="00B97D8C" w:rsidRPr="00C31DFD">
      <w:rPr>
        <w:rFonts w:ascii="Arial" w:hAnsi="Arial" w:cs="Arial"/>
        <w:sz w:val="14"/>
        <w:szCs w:val="14"/>
      </w:rPr>
      <w:t>„</w:t>
    </w:r>
    <w:r w:rsidR="00B97D8C" w:rsidRPr="00552C12">
      <w:rPr>
        <w:rFonts w:ascii="Arial" w:hAnsi="Arial" w:cs="Arial"/>
        <w:sz w:val="12"/>
        <w:szCs w:val="12"/>
      </w:rPr>
      <w:t xml:space="preserve">Informācija par </w:t>
    </w:r>
    <w:r w:rsidR="00FB3B6E">
      <w:rPr>
        <w:rFonts w:ascii="Arial" w:hAnsi="Arial" w:cs="Arial"/>
        <w:sz w:val="12"/>
        <w:szCs w:val="12"/>
      </w:rPr>
      <w:t>Klient</w:t>
    </w:r>
    <w:r w:rsidR="00B97D8C" w:rsidRPr="00552C12">
      <w:rPr>
        <w:rFonts w:ascii="Arial" w:hAnsi="Arial" w:cs="Arial"/>
        <w:sz w:val="12"/>
        <w:szCs w:val="12"/>
      </w:rPr>
      <w:t>a</w:t>
    </w:r>
    <w:r w:rsidR="00B97D8C">
      <w:rPr>
        <w:rFonts w:ascii="Arial" w:hAnsi="Arial" w:cs="Arial"/>
        <w:sz w:val="12"/>
        <w:szCs w:val="12"/>
      </w:rPr>
      <w:t xml:space="preserve"> </w:t>
    </w:r>
    <w:r w:rsidR="00B97D8C" w:rsidRPr="00552C12">
      <w:rPr>
        <w:rFonts w:ascii="Arial" w:hAnsi="Arial" w:cs="Arial"/>
        <w:sz w:val="12"/>
        <w:szCs w:val="12"/>
      </w:rPr>
      <w:t>galvenajiem darījumu partneriem</w:t>
    </w:r>
    <w:r w:rsidR="00B97D8C">
      <w:rPr>
        <w:rFonts w:ascii="Arial" w:hAnsi="Arial" w:cs="Arial"/>
        <w:sz w:val="12"/>
        <w:szCs w:val="12"/>
      </w:rPr>
      <w:t xml:space="preserve"> (</w:t>
    </w:r>
    <w:r w:rsidR="00FB3B6E">
      <w:rPr>
        <w:rFonts w:ascii="Arial" w:hAnsi="Arial" w:cs="Arial"/>
        <w:sz w:val="12"/>
        <w:szCs w:val="12"/>
      </w:rPr>
      <w:t>Klient</w:t>
    </w:r>
    <w:r w:rsidR="00204156">
      <w:rPr>
        <w:rFonts w:ascii="Arial" w:hAnsi="Arial" w:cs="Arial"/>
        <w:sz w:val="12"/>
        <w:szCs w:val="12"/>
      </w:rPr>
      <w:t>s – juridiskā persona</w:t>
    </w:r>
    <w:r w:rsidR="00B97D8C">
      <w:rPr>
        <w:rFonts w:ascii="Arial" w:hAnsi="Arial" w:cs="Arial"/>
        <w:sz w:val="12"/>
        <w:szCs w:val="12"/>
      </w:rPr>
      <w:t xml:space="preserve">) </w:t>
    </w:r>
    <w:r w:rsidR="00B97D8C" w:rsidRPr="00552C12">
      <w:rPr>
        <w:rFonts w:ascii="Arial" w:hAnsi="Arial" w:cs="Arial"/>
        <w:sz w:val="12"/>
        <w:szCs w:val="12"/>
      </w:rPr>
      <w:t>”</w:t>
    </w:r>
    <w:r w:rsidR="00B97D8C">
      <w:rPr>
        <w:rFonts w:ascii="Arial" w:hAnsi="Arial" w:cs="Arial"/>
        <w:sz w:val="12"/>
        <w:szCs w:val="12"/>
      </w:rPr>
      <w:tab/>
    </w:r>
    <w:r w:rsidR="00B97D8C">
      <w:rPr>
        <w:rFonts w:ascii="Arial" w:hAnsi="Arial" w:cs="Arial"/>
        <w:sz w:val="12"/>
        <w:szCs w:val="12"/>
      </w:rPr>
      <w:tab/>
    </w:r>
    <w:r w:rsidR="00B97D8C">
      <w:rPr>
        <w:rFonts w:ascii="Arial" w:hAnsi="Arial" w:cs="Arial"/>
        <w:sz w:val="12"/>
        <w:szCs w:val="12"/>
      </w:rPr>
      <w:tab/>
      <w:t xml:space="preserve">Versija </w:t>
    </w:r>
    <w:r>
      <w:rPr>
        <w:rFonts w:ascii="Arial" w:hAnsi="Arial" w:cs="Arial"/>
        <w:sz w:val="12"/>
        <w:szCs w:val="12"/>
      </w:rPr>
      <w:t>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3A82" w14:textId="34FF3D82" w:rsidR="003D40F9" w:rsidRPr="00552C12" w:rsidRDefault="00A1396A" w:rsidP="003D40F9">
    <w:pPr>
      <w:pStyle w:val="Footer"/>
      <w:pBdr>
        <w:top w:val="single" w:sz="4" w:space="1" w:color="D9D9D9"/>
      </w:pBdr>
      <w:rPr>
        <w:rFonts w:ascii="Arial" w:hAnsi="Arial" w:cs="Arial"/>
        <w:sz w:val="12"/>
        <w:szCs w:val="12"/>
      </w:rPr>
    </w:pPr>
    <w:sdt>
      <w:sdtPr>
        <w:rPr>
          <w:rFonts w:ascii="Arial" w:hAnsi="Arial" w:cs="Arial"/>
          <w:sz w:val="12"/>
          <w:szCs w:val="12"/>
        </w:rPr>
        <w:id w:val="10620562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31DFD" w:rsidRPr="00C31DFD">
          <w:rPr>
            <w:rFonts w:ascii="Arial" w:hAnsi="Arial" w:cs="Arial"/>
            <w:sz w:val="12"/>
            <w:szCs w:val="12"/>
          </w:rPr>
          <w:t xml:space="preserve">Lpp. </w:t>
        </w:r>
        <w:r w:rsidR="00C31DFD" w:rsidRPr="00C31DFD">
          <w:rPr>
            <w:rFonts w:ascii="Arial" w:hAnsi="Arial" w:cs="Arial"/>
            <w:sz w:val="12"/>
            <w:szCs w:val="12"/>
          </w:rPr>
          <w:fldChar w:fldCharType="begin"/>
        </w:r>
        <w:r w:rsidR="00C31DFD" w:rsidRPr="00C31DF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="00C31DFD" w:rsidRPr="00C31DFD">
          <w:rPr>
            <w:rFonts w:ascii="Arial" w:hAnsi="Arial" w:cs="Arial"/>
            <w:sz w:val="12"/>
            <w:szCs w:val="12"/>
          </w:rPr>
          <w:fldChar w:fldCharType="separate"/>
        </w:r>
        <w:r w:rsidR="00DE62BA">
          <w:rPr>
            <w:rFonts w:ascii="Arial" w:hAnsi="Arial" w:cs="Arial"/>
            <w:noProof/>
            <w:sz w:val="12"/>
            <w:szCs w:val="12"/>
          </w:rPr>
          <w:t>1</w:t>
        </w:r>
        <w:r w:rsidR="00C31DFD" w:rsidRPr="00C31DFD">
          <w:rPr>
            <w:rFonts w:ascii="Arial" w:hAnsi="Arial" w:cs="Arial"/>
            <w:noProof/>
            <w:sz w:val="12"/>
            <w:szCs w:val="12"/>
          </w:rPr>
          <w:fldChar w:fldCharType="end"/>
        </w:r>
      </w:sdtContent>
    </w:sdt>
    <w:r w:rsidR="00C31DFD" w:rsidRPr="00C31DFD">
      <w:rPr>
        <w:rFonts w:ascii="Arial" w:hAnsi="Arial" w:cs="Arial"/>
        <w:noProof/>
        <w:sz w:val="12"/>
        <w:szCs w:val="12"/>
      </w:rPr>
      <w:t xml:space="preserve">/2 </w:t>
    </w:r>
    <w:r w:rsidR="00C31DFD" w:rsidRPr="00C31DFD">
      <w:rPr>
        <w:rFonts w:ascii="Arial" w:hAnsi="Arial" w:cs="Arial"/>
        <w:sz w:val="14"/>
        <w:szCs w:val="14"/>
      </w:rPr>
      <w:t>„</w:t>
    </w:r>
    <w:r w:rsidR="00C31DFD" w:rsidRPr="00552C12">
      <w:rPr>
        <w:rFonts w:ascii="Arial" w:hAnsi="Arial" w:cs="Arial"/>
        <w:sz w:val="12"/>
        <w:szCs w:val="12"/>
      </w:rPr>
      <w:t xml:space="preserve">Informācija par </w:t>
    </w:r>
    <w:r w:rsidR="00FB3B6E">
      <w:rPr>
        <w:rFonts w:ascii="Arial" w:hAnsi="Arial" w:cs="Arial"/>
        <w:sz w:val="12"/>
        <w:szCs w:val="12"/>
      </w:rPr>
      <w:t>Klient</w:t>
    </w:r>
    <w:r w:rsidR="00854A47" w:rsidRPr="00552C12">
      <w:rPr>
        <w:rFonts w:ascii="Arial" w:hAnsi="Arial" w:cs="Arial"/>
        <w:sz w:val="12"/>
        <w:szCs w:val="12"/>
      </w:rPr>
      <w:t>a</w:t>
    </w:r>
    <w:r w:rsidR="00B97D8C">
      <w:rPr>
        <w:rFonts w:ascii="Arial" w:hAnsi="Arial" w:cs="Arial"/>
        <w:sz w:val="12"/>
        <w:szCs w:val="12"/>
      </w:rPr>
      <w:t xml:space="preserve"> </w:t>
    </w:r>
    <w:r w:rsidR="00C31DFD" w:rsidRPr="00552C12">
      <w:rPr>
        <w:rFonts w:ascii="Arial" w:hAnsi="Arial" w:cs="Arial"/>
        <w:sz w:val="12"/>
        <w:szCs w:val="12"/>
      </w:rPr>
      <w:t>galvenajiem darījumu partneriem</w:t>
    </w:r>
    <w:r w:rsidR="00B97D8C">
      <w:rPr>
        <w:rFonts w:ascii="Arial" w:hAnsi="Arial" w:cs="Arial"/>
        <w:sz w:val="12"/>
        <w:szCs w:val="12"/>
      </w:rPr>
      <w:t xml:space="preserve"> (</w:t>
    </w:r>
    <w:r w:rsidR="00FB3B6E">
      <w:rPr>
        <w:rFonts w:ascii="Arial" w:hAnsi="Arial" w:cs="Arial"/>
        <w:sz w:val="12"/>
        <w:szCs w:val="12"/>
      </w:rPr>
      <w:t>Klient</w:t>
    </w:r>
    <w:r w:rsidR="00204156">
      <w:rPr>
        <w:rFonts w:ascii="Arial" w:hAnsi="Arial" w:cs="Arial"/>
        <w:sz w:val="12"/>
        <w:szCs w:val="12"/>
      </w:rPr>
      <w:t>s – juridiskā persona</w:t>
    </w:r>
    <w:r w:rsidR="00B97D8C">
      <w:rPr>
        <w:rFonts w:ascii="Arial" w:hAnsi="Arial" w:cs="Arial"/>
        <w:sz w:val="12"/>
        <w:szCs w:val="12"/>
      </w:rPr>
      <w:t xml:space="preserve">) </w:t>
    </w:r>
    <w:r w:rsidR="00C31DFD" w:rsidRPr="00552C12">
      <w:rPr>
        <w:rFonts w:ascii="Arial" w:hAnsi="Arial" w:cs="Arial"/>
        <w:sz w:val="12"/>
        <w:szCs w:val="12"/>
      </w:rPr>
      <w:t>”</w:t>
    </w:r>
    <w:r w:rsidR="003D40F9">
      <w:rPr>
        <w:rFonts w:ascii="Arial" w:hAnsi="Arial" w:cs="Arial"/>
        <w:sz w:val="12"/>
        <w:szCs w:val="12"/>
      </w:rPr>
      <w:tab/>
    </w:r>
    <w:r w:rsidR="00B97D8C">
      <w:rPr>
        <w:rFonts w:ascii="Arial" w:hAnsi="Arial" w:cs="Arial"/>
        <w:sz w:val="12"/>
        <w:szCs w:val="12"/>
      </w:rPr>
      <w:tab/>
    </w:r>
    <w:r w:rsidR="00B97D8C">
      <w:rPr>
        <w:rFonts w:ascii="Arial" w:hAnsi="Arial" w:cs="Arial"/>
        <w:sz w:val="12"/>
        <w:szCs w:val="12"/>
      </w:rPr>
      <w:tab/>
      <w:t xml:space="preserve">Versija </w:t>
    </w:r>
    <w:r>
      <w:rPr>
        <w:rFonts w:ascii="Arial" w:hAnsi="Arial" w:cs="Arial"/>
        <w:sz w:val="12"/>
        <w:szCs w:val="12"/>
      </w:rPr>
      <w:t>1.0</w:t>
    </w:r>
  </w:p>
  <w:p w14:paraId="738F61D1" w14:textId="77777777" w:rsidR="00C31DFD" w:rsidRPr="00552C12" w:rsidRDefault="00C31DFD" w:rsidP="00C31DFD">
    <w:pPr>
      <w:pStyle w:val="Footer"/>
      <w:pBdr>
        <w:top w:val="single" w:sz="4" w:space="1" w:color="D9D9D9"/>
      </w:pBdr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194CA" w14:textId="77777777" w:rsidR="0062322F" w:rsidRDefault="0062322F" w:rsidP="00A44209">
      <w:pPr>
        <w:spacing w:after="0" w:line="240" w:lineRule="auto"/>
      </w:pPr>
      <w:r>
        <w:separator/>
      </w:r>
    </w:p>
  </w:footnote>
  <w:footnote w:type="continuationSeparator" w:id="0">
    <w:p w14:paraId="7D25454C" w14:textId="77777777" w:rsidR="0062322F" w:rsidRDefault="0062322F" w:rsidP="00A4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E05B" w14:textId="77777777" w:rsidR="003B7C1A" w:rsidRDefault="003B7C1A" w:rsidP="008B1217">
    <w:pPr>
      <w:tabs>
        <w:tab w:val="center" w:pos="4677"/>
        <w:tab w:val="right" w:pos="9355"/>
      </w:tabs>
      <w:suppressAutoHyphens/>
      <w:spacing w:after="0" w:line="240" w:lineRule="auto"/>
      <w:ind w:right="-142"/>
      <w:jc w:val="right"/>
      <w:rPr>
        <w:rFonts w:ascii="Arial" w:hAnsi="Arial" w:cs="Arial"/>
        <w:sz w:val="12"/>
        <w:lang w:val="en-GB"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5432"/>
    <w:multiLevelType w:val="hybridMultilevel"/>
    <w:tmpl w:val="80E437EC"/>
    <w:lvl w:ilvl="0" w:tplc="F5707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A426C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5DA"/>
    <w:multiLevelType w:val="hybridMultilevel"/>
    <w:tmpl w:val="0EB4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4080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009A6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73DE9"/>
    <w:multiLevelType w:val="hybridMultilevel"/>
    <w:tmpl w:val="EB48DBCE"/>
    <w:lvl w:ilvl="0" w:tplc="E6C47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721479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81042"/>
    <w:multiLevelType w:val="hybridMultilevel"/>
    <w:tmpl w:val="27624430"/>
    <w:lvl w:ilvl="0" w:tplc="4DD0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04697"/>
    <w:multiLevelType w:val="hybridMultilevel"/>
    <w:tmpl w:val="27624430"/>
    <w:lvl w:ilvl="0" w:tplc="4DD0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47C78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A39FF"/>
    <w:multiLevelType w:val="hybridMultilevel"/>
    <w:tmpl w:val="0EB4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06"/>
    <w:rsid w:val="00011AD6"/>
    <w:rsid w:val="000137CA"/>
    <w:rsid w:val="000146D9"/>
    <w:rsid w:val="00016C03"/>
    <w:rsid w:val="000349E5"/>
    <w:rsid w:val="00040A6C"/>
    <w:rsid w:val="000505AF"/>
    <w:rsid w:val="000552DC"/>
    <w:rsid w:val="000753C3"/>
    <w:rsid w:val="00077643"/>
    <w:rsid w:val="00077B2D"/>
    <w:rsid w:val="00081796"/>
    <w:rsid w:val="000A6C5C"/>
    <w:rsid w:val="000B2816"/>
    <w:rsid w:val="000B2E11"/>
    <w:rsid w:val="000C0E76"/>
    <w:rsid w:val="000C613D"/>
    <w:rsid w:val="000C7506"/>
    <w:rsid w:val="000D285E"/>
    <w:rsid w:val="000E2859"/>
    <w:rsid w:val="000F159F"/>
    <w:rsid w:val="000F17BD"/>
    <w:rsid w:val="000F7DEF"/>
    <w:rsid w:val="001106AB"/>
    <w:rsid w:val="00116DCB"/>
    <w:rsid w:val="00121A37"/>
    <w:rsid w:val="00150F1B"/>
    <w:rsid w:val="001544A3"/>
    <w:rsid w:val="001552A5"/>
    <w:rsid w:val="00155666"/>
    <w:rsid w:val="001621FB"/>
    <w:rsid w:val="00181A4F"/>
    <w:rsid w:val="001827BB"/>
    <w:rsid w:val="00187E5D"/>
    <w:rsid w:val="00192BEF"/>
    <w:rsid w:val="001A0C82"/>
    <w:rsid w:val="001C1417"/>
    <w:rsid w:val="001C3423"/>
    <w:rsid w:val="001C35F6"/>
    <w:rsid w:val="001E1780"/>
    <w:rsid w:val="001F5751"/>
    <w:rsid w:val="001F5B31"/>
    <w:rsid w:val="00201568"/>
    <w:rsid w:val="00204156"/>
    <w:rsid w:val="00222004"/>
    <w:rsid w:val="002228AD"/>
    <w:rsid w:val="00233676"/>
    <w:rsid w:val="00245924"/>
    <w:rsid w:val="00246D61"/>
    <w:rsid w:val="00256521"/>
    <w:rsid w:val="00256D17"/>
    <w:rsid w:val="00260A2A"/>
    <w:rsid w:val="00280C57"/>
    <w:rsid w:val="0028447B"/>
    <w:rsid w:val="00285785"/>
    <w:rsid w:val="00286727"/>
    <w:rsid w:val="00296C59"/>
    <w:rsid w:val="002A3C72"/>
    <w:rsid w:val="002A5AFD"/>
    <w:rsid w:val="002B5F7B"/>
    <w:rsid w:val="002C1EA4"/>
    <w:rsid w:val="002D5FD8"/>
    <w:rsid w:val="002E12FF"/>
    <w:rsid w:val="002E33D9"/>
    <w:rsid w:val="002E3ACA"/>
    <w:rsid w:val="002F4344"/>
    <w:rsid w:val="002F6C92"/>
    <w:rsid w:val="00321A87"/>
    <w:rsid w:val="00326C4C"/>
    <w:rsid w:val="00330F49"/>
    <w:rsid w:val="00331F01"/>
    <w:rsid w:val="00347E68"/>
    <w:rsid w:val="00357942"/>
    <w:rsid w:val="0036250D"/>
    <w:rsid w:val="003643BB"/>
    <w:rsid w:val="00374120"/>
    <w:rsid w:val="0039714D"/>
    <w:rsid w:val="003A198A"/>
    <w:rsid w:val="003B7C1A"/>
    <w:rsid w:val="003C6255"/>
    <w:rsid w:val="003D40F9"/>
    <w:rsid w:val="003F6D5A"/>
    <w:rsid w:val="00401450"/>
    <w:rsid w:val="00401C97"/>
    <w:rsid w:val="00407D00"/>
    <w:rsid w:val="00410BB7"/>
    <w:rsid w:val="00412977"/>
    <w:rsid w:val="004435FC"/>
    <w:rsid w:val="00452B88"/>
    <w:rsid w:val="0045306E"/>
    <w:rsid w:val="004536F5"/>
    <w:rsid w:val="0045673C"/>
    <w:rsid w:val="004611A3"/>
    <w:rsid w:val="00482145"/>
    <w:rsid w:val="00490513"/>
    <w:rsid w:val="004C45C9"/>
    <w:rsid w:val="004D37D8"/>
    <w:rsid w:val="004D5959"/>
    <w:rsid w:val="004D7081"/>
    <w:rsid w:val="004F7BFC"/>
    <w:rsid w:val="00511440"/>
    <w:rsid w:val="005250F1"/>
    <w:rsid w:val="00526275"/>
    <w:rsid w:val="005271B1"/>
    <w:rsid w:val="00527F2A"/>
    <w:rsid w:val="005332CE"/>
    <w:rsid w:val="00544BF0"/>
    <w:rsid w:val="005468DD"/>
    <w:rsid w:val="00552C12"/>
    <w:rsid w:val="00555D42"/>
    <w:rsid w:val="00560BB7"/>
    <w:rsid w:val="00561273"/>
    <w:rsid w:val="00561461"/>
    <w:rsid w:val="0057369A"/>
    <w:rsid w:val="00583917"/>
    <w:rsid w:val="00587DD1"/>
    <w:rsid w:val="005A079A"/>
    <w:rsid w:val="005B1F71"/>
    <w:rsid w:val="005B7868"/>
    <w:rsid w:val="005D1A26"/>
    <w:rsid w:val="005E2F2C"/>
    <w:rsid w:val="005F307B"/>
    <w:rsid w:val="005F5B96"/>
    <w:rsid w:val="00611010"/>
    <w:rsid w:val="00612434"/>
    <w:rsid w:val="006201E6"/>
    <w:rsid w:val="0062322F"/>
    <w:rsid w:val="00633435"/>
    <w:rsid w:val="00651944"/>
    <w:rsid w:val="00671139"/>
    <w:rsid w:val="00674BB4"/>
    <w:rsid w:val="0068381F"/>
    <w:rsid w:val="0068702C"/>
    <w:rsid w:val="00692401"/>
    <w:rsid w:val="00694FD5"/>
    <w:rsid w:val="006950E9"/>
    <w:rsid w:val="006A71E9"/>
    <w:rsid w:val="006B2A50"/>
    <w:rsid w:val="006C2610"/>
    <w:rsid w:val="006C46A2"/>
    <w:rsid w:val="006D177D"/>
    <w:rsid w:val="006E1495"/>
    <w:rsid w:val="00706E2D"/>
    <w:rsid w:val="00711784"/>
    <w:rsid w:val="007225C4"/>
    <w:rsid w:val="0073154D"/>
    <w:rsid w:val="00733DCA"/>
    <w:rsid w:val="007563AC"/>
    <w:rsid w:val="0076168C"/>
    <w:rsid w:val="00772E62"/>
    <w:rsid w:val="007955CD"/>
    <w:rsid w:val="007A256E"/>
    <w:rsid w:val="007B0A3E"/>
    <w:rsid w:val="007B11DC"/>
    <w:rsid w:val="007B38F8"/>
    <w:rsid w:val="007C4303"/>
    <w:rsid w:val="007D36DC"/>
    <w:rsid w:val="007E7D05"/>
    <w:rsid w:val="007F21A6"/>
    <w:rsid w:val="007F21DF"/>
    <w:rsid w:val="007F4DA3"/>
    <w:rsid w:val="00803F89"/>
    <w:rsid w:val="00806742"/>
    <w:rsid w:val="008076E9"/>
    <w:rsid w:val="0081194A"/>
    <w:rsid w:val="00814FF5"/>
    <w:rsid w:val="008246CA"/>
    <w:rsid w:val="008350A6"/>
    <w:rsid w:val="00854A47"/>
    <w:rsid w:val="0086285C"/>
    <w:rsid w:val="0086315A"/>
    <w:rsid w:val="008720D4"/>
    <w:rsid w:val="00876BE1"/>
    <w:rsid w:val="00880F1B"/>
    <w:rsid w:val="00883B3F"/>
    <w:rsid w:val="0088768C"/>
    <w:rsid w:val="00891409"/>
    <w:rsid w:val="00895F90"/>
    <w:rsid w:val="008A0F8F"/>
    <w:rsid w:val="008A32F6"/>
    <w:rsid w:val="008A5225"/>
    <w:rsid w:val="008A78D0"/>
    <w:rsid w:val="008B1217"/>
    <w:rsid w:val="008D28D2"/>
    <w:rsid w:val="008D46A1"/>
    <w:rsid w:val="008D7AF8"/>
    <w:rsid w:val="008E0B98"/>
    <w:rsid w:val="008E44A9"/>
    <w:rsid w:val="008F063C"/>
    <w:rsid w:val="008F382F"/>
    <w:rsid w:val="00916EF5"/>
    <w:rsid w:val="0092174F"/>
    <w:rsid w:val="00925423"/>
    <w:rsid w:val="00927E40"/>
    <w:rsid w:val="00937464"/>
    <w:rsid w:val="00941A34"/>
    <w:rsid w:val="00941C14"/>
    <w:rsid w:val="00947DCC"/>
    <w:rsid w:val="009571A8"/>
    <w:rsid w:val="00965EBA"/>
    <w:rsid w:val="00967321"/>
    <w:rsid w:val="00967999"/>
    <w:rsid w:val="009714CA"/>
    <w:rsid w:val="00971B1C"/>
    <w:rsid w:val="0097338D"/>
    <w:rsid w:val="00973DFF"/>
    <w:rsid w:val="00975524"/>
    <w:rsid w:val="00977A85"/>
    <w:rsid w:val="00984B70"/>
    <w:rsid w:val="009B2AA6"/>
    <w:rsid w:val="009E7ADB"/>
    <w:rsid w:val="009F7A86"/>
    <w:rsid w:val="00A121A4"/>
    <w:rsid w:val="00A1396A"/>
    <w:rsid w:val="00A16A64"/>
    <w:rsid w:val="00A24BA2"/>
    <w:rsid w:val="00A27263"/>
    <w:rsid w:val="00A41C1A"/>
    <w:rsid w:val="00A44209"/>
    <w:rsid w:val="00A442C6"/>
    <w:rsid w:val="00A617F3"/>
    <w:rsid w:val="00A664BE"/>
    <w:rsid w:val="00A71320"/>
    <w:rsid w:val="00A76971"/>
    <w:rsid w:val="00A80B0C"/>
    <w:rsid w:val="00A951E8"/>
    <w:rsid w:val="00A97113"/>
    <w:rsid w:val="00AB59E9"/>
    <w:rsid w:val="00AC7EAB"/>
    <w:rsid w:val="00B06BE3"/>
    <w:rsid w:val="00B16ADA"/>
    <w:rsid w:val="00B233EC"/>
    <w:rsid w:val="00B32DFF"/>
    <w:rsid w:val="00B33968"/>
    <w:rsid w:val="00B40B77"/>
    <w:rsid w:val="00B4104A"/>
    <w:rsid w:val="00B50082"/>
    <w:rsid w:val="00B67292"/>
    <w:rsid w:val="00B756EA"/>
    <w:rsid w:val="00B81574"/>
    <w:rsid w:val="00B82B6E"/>
    <w:rsid w:val="00B84DE6"/>
    <w:rsid w:val="00B87844"/>
    <w:rsid w:val="00B93F8C"/>
    <w:rsid w:val="00B95616"/>
    <w:rsid w:val="00B95BA9"/>
    <w:rsid w:val="00B97D8C"/>
    <w:rsid w:val="00BB38AA"/>
    <w:rsid w:val="00BC0766"/>
    <w:rsid w:val="00BC1F9D"/>
    <w:rsid w:val="00BD1EBC"/>
    <w:rsid w:val="00BD2209"/>
    <w:rsid w:val="00BD42A9"/>
    <w:rsid w:val="00BE229E"/>
    <w:rsid w:val="00BF172D"/>
    <w:rsid w:val="00C010E4"/>
    <w:rsid w:val="00C01214"/>
    <w:rsid w:val="00C0229F"/>
    <w:rsid w:val="00C03196"/>
    <w:rsid w:val="00C13BF9"/>
    <w:rsid w:val="00C142F5"/>
    <w:rsid w:val="00C2077E"/>
    <w:rsid w:val="00C22789"/>
    <w:rsid w:val="00C25810"/>
    <w:rsid w:val="00C31DFD"/>
    <w:rsid w:val="00C42D44"/>
    <w:rsid w:val="00C47021"/>
    <w:rsid w:val="00C5785F"/>
    <w:rsid w:val="00C670D7"/>
    <w:rsid w:val="00C958A4"/>
    <w:rsid w:val="00CA1CF4"/>
    <w:rsid w:val="00CA34F0"/>
    <w:rsid w:val="00CA5ACD"/>
    <w:rsid w:val="00CA66A9"/>
    <w:rsid w:val="00CA6964"/>
    <w:rsid w:val="00CA7A6F"/>
    <w:rsid w:val="00CB2BDB"/>
    <w:rsid w:val="00CB49DC"/>
    <w:rsid w:val="00CB5EC3"/>
    <w:rsid w:val="00CE1273"/>
    <w:rsid w:val="00D26232"/>
    <w:rsid w:val="00D35060"/>
    <w:rsid w:val="00D50A1C"/>
    <w:rsid w:val="00D52C1C"/>
    <w:rsid w:val="00D60A59"/>
    <w:rsid w:val="00D86B56"/>
    <w:rsid w:val="00D90603"/>
    <w:rsid w:val="00D9770E"/>
    <w:rsid w:val="00DA41E8"/>
    <w:rsid w:val="00DB751C"/>
    <w:rsid w:val="00DC0CAF"/>
    <w:rsid w:val="00DD7A45"/>
    <w:rsid w:val="00DE62BA"/>
    <w:rsid w:val="00E15223"/>
    <w:rsid w:val="00E15B60"/>
    <w:rsid w:val="00E37DF0"/>
    <w:rsid w:val="00E41E82"/>
    <w:rsid w:val="00E43B11"/>
    <w:rsid w:val="00E47DC9"/>
    <w:rsid w:val="00E51A5E"/>
    <w:rsid w:val="00E732F8"/>
    <w:rsid w:val="00E80D85"/>
    <w:rsid w:val="00EC17DE"/>
    <w:rsid w:val="00EC5262"/>
    <w:rsid w:val="00EC5941"/>
    <w:rsid w:val="00EC7E9C"/>
    <w:rsid w:val="00ED7B36"/>
    <w:rsid w:val="00EE423D"/>
    <w:rsid w:val="00EF5CDF"/>
    <w:rsid w:val="00F07360"/>
    <w:rsid w:val="00F2032C"/>
    <w:rsid w:val="00F248F7"/>
    <w:rsid w:val="00F347A0"/>
    <w:rsid w:val="00F451AA"/>
    <w:rsid w:val="00F4773B"/>
    <w:rsid w:val="00F6402D"/>
    <w:rsid w:val="00F65266"/>
    <w:rsid w:val="00F9240B"/>
    <w:rsid w:val="00F94B84"/>
    <w:rsid w:val="00F95B43"/>
    <w:rsid w:val="00F96FF6"/>
    <w:rsid w:val="00FA4869"/>
    <w:rsid w:val="00FB3B6E"/>
    <w:rsid w:val="00FC5C92"/>
    <w:rsid w:val="00FD487D"/>
    <w:rsid w:val="00FD7836"/>
    <w:rsid w:val="00FE50BA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10E433C"/>
  <w15:docId w15:val="{CD814279-E44C-43E3-8677-C308D99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62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2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209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CA69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3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2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7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6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4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742"/>
    <w:rPr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3D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D22B-1393-48C5-B1FF-51D48A6D9FE9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69728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INFORMĀCIJA PAR KLIENTA LATVIJAS REPUBLIKAS NEREZIDENTA - JURIDISKĀS PERSONAS GALVENAJIEM DARĪJUMU PARTNERIEM</vt:lpstr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INFORMĀCIJA PAR KLIENTA LATVIJAS REPUBLIKAS NEREZIDENTA - JURIDISKĀS PERSONAS GALVENAJIEM DARĪJUMU PARTNERIEM</dc:title>
  <dc:creator>Ilona Jakubova</dc:creator>
  <cp:lastModifiedBy>Ricards Zvejnieks</cp:lastModifiedBy>
  <cp:revision>2</cp:revision>
  <dcterms:created xsi:type="dcterms:W3CDTF">2020-09-02T12:36:00Z</dcterms:created>
  <dcterms:modified xsi:type="dcterms:W3CDTF">2020-09-02T12:36:00Z</dcterms:modified>
</cp:coreProperties>
</file>