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8921" w14:textId="40CB1DE8" w:rsidR="001200E5" w:rsidRPr="00E50829" w:rsidRDefault="001200E5" w:rsidP="00FB0FB2">
      <w:pPr>
        <w:spacing w:before="60" w:after="60" w:line="240" w:lineRule="auto"/>
        <w:ind w:left="-1120"/>
        <w:rPr>
          <w:rFonts w:ascii="Arial" w:hAnsi="Arial" w:cs="Arial"/>
          <w:b/>
          <w:sz w:val="40"/>
          <w:szCs w:val="40"/>
        </w:rPr>
      </w:pPr>
      <w:bookmarkStart w:id="0" w:name="_Toc23514945"/>
      <w:bookmarkStart w:id="1" w:name="_Toc24027366"/>
      <w:proofErr w:type="spellStart"/>
      <w:r w:rsidRPr="00E50829">
        <w:rPr>
          <w:rFonts w:ascii="Arial" w:hAnsi="Arial" w:cs="Arial"/>
          <w:b/>
          <w:sz w:val="40"/>
          <w:szCs w:val="40"/>
        </w:rPr>
        <w:t>Тариф</w:t>
      </w:r>
      <w:r w:rsidR="00731989" w:rsidRPr="00E50829">
        <w:rPr>
          <w:rFonts w:ascii="Arial" w:hAnsi="Arial" w:cs="Arial"/>
          <w:b/>
          <w:sz w:val="40"/>
          <w:szCs w:val="40"/>
        </w:rPr>
        <w:t>ы</w:t>
      </w:r>
      <w:proofErr w:type="spellEnd"/>
      <w:r w:rsidR="00731989" w:rsidRPr="00E5082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31989" w:rsidRPr="00E50829">
        <w:rPr>
          <w:rFonts w:ascii="Arial" w:hAnsi="Arial" w:cs="Arial"/>
          <w:b/>
          <w:sz w:val="40"/>
          <w:szCs w:val="40"/>
        </w:rPr>
        <w:t>на</w:t>
      </w:r>
      <w:proofErr w:type="spellEnd"/>
      <w:r w:rsidR="00731989" w:rsidRPr="00E5082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31989" w:rsidRPr="00E50829">
        <w:rPr>
          <w:rFonts w:ascii="Arial" w:hAnsi="Arial" w:cs="Arial"/>
          <w:b/>
          <w:sz w:val="40"/>
          <w:szCs w:val="40"/>
        </w:rPr>
        <w:t>услуги</w:t>
      </w:r>
      <w:proofErr w:type="spellEnd"/>
      <w:r w:rsidR="00731989" w:rsidRPr="00E5082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31989" w:rsidRPr="00E50829">
        <w:rPr>
          <w:rFonts w:ascii="Arial" w:hAnsi="Arial" w:cs="Arial"/>
          <w:b/>
          <w:sz w:val="40"/>
          <w:szCs w:val="40"/>
        </w:rPr>
        <w:t>неплатежеспособного</w:t>
      </w:r>
      <w:proofErr w:type="spellEnd"/>
      <w:r w:rsidR="00731989" w:rsidRPr="00E50829">
        <w:rPr>
          <w:rFonts w:ascii="Arial" w:hAnsi="Arial" w:cs="Arial"/>
          <w:b/>
          <w:sz w:val="40"/>
          <w:szCs w:val="40"/>
        </w:rPr>
        <w:br/>
      </w:r>
      <w:r w:rsidRPr="00E50829">
        <w:rPr>
          <w:rFonts w:ascii="Arial" w:hAnsi="Arial" w:cs="Arial"/>
          <w:b/>
          <w:sz w:val="40"/>
          <w:szCs w:val="40"/>
        </w:rPr>
        <w:t>АО «PNB Banka»</w:t>
      </w:r>
    </w:p>
    <w:p w14:paraId="38F37803" w14:textId="38E7564F" w:rsidR="0052495F" w:rsidRDefault="00E90415" w:rsidP="00E90415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E90415">
        <w:rPr>
          <w:rFonts w:ascii="Arial" w:hAnsi="Arial" w:cs="Arial"/>
          <w:i/>
          <w:sz w:val="18"/>
          <w:szCs w:val="18"/>
          <w:lang w:val="ru-RU"/>
        </w:rPr>
        <w:t>Пояснение: к резидентам Латвийской Республики (далее в тексте – ЛР) — индивидуальным предпр</w:t>
      </w:r>
      <w:r>
        <w:rPr>
          <w:rFonts w:ascii="Arial" w:hAnsi="Arial" w:cs="Arial"/>
          <w:i/>
          <w:sz w:val="18"/>
          <w:szCs w:val="18"/>
          <w:lang w:val="ru-RU"/>
        </w:rPr>
        <w:t xml:space="preserve">инимателям, </w:t>
      </w:r>
      <w:proofErr w:type="spellStart"/>
      <w:r>
        <w:rPr>
          <w:rFonts w:ascii="Arial" w:hAnsi="Arial" w:cs="Arial"/>
          <w:i/>
          <w:sz w:val="18"/>
          <w:szCs w:val="18"/>
          <w:lang w:val="ru-RU"/>
        </w:rPr>
        <w:t>самозанятым</w:t>
      </w:r>
      <w:proofErr w:type="spellEnd"/>
      <w:r>
        <w:rPr>
          <w:rFonts w:ascii="Arial" w:hAnsi="Arial" w:cs="Arial"/>
          <w:i/>
          <w:sz w:val="18"/>
          <w:szCs w:val="18"/>
          <w:lang w:val="ru-RU"/>
        </w:rPr>
        <w:t xml:space="preserve"> лицам, </w:t>
      </w:r>
      <w:r w:rsidRPr="00E90415">
        <w:rPr>
          <w:rFonts w:ascii="Arial" w:hAnsi="Arial" w:cs="Arial"/>
          <w:i/>
          <w:sz w:val="18"/>
          <w:szCs w:val="18"/>
          <w:lang w:val="ru-RU"/>
        </w:rPr>
        <w:t xml:space="preserve">индивидуальным коммерсантам, ассоциациям, обществам и прочим приравниваемым </w:t>
      </w:r>
      <w:r w:rsidRPr="001F6011">
        <w:rPr>
          <w:rFonts w:ascii="Arial" w:hAnsi="Arial" w:cs="Arial"/>
          <w:i/>
          <w:sz w:val="18"/>
          <w:szCs w:val="18"/>
          <w:lang w:val="ru-RU"/>
        </w:rPr>
        <w:t xml:space="preserve">единицам, а также к </w:t>
      </w:r>
      <w:r w:rsidR="001F6011" w:rsidRPr="001F6011">
        <w:rPr>
          <w:rFonts w:ascii="Arial" w:hAnsi="Arial" w:cs="Arial"/>
          <w:i/>
          <w:sz w:val="18"/>
          <w:szCs w:val="18"/>
          <w:lang w:val="ru-RU"/>
        </w:rPr>
        <w:t>органам и учреждениям государства и местного самоуправления</w:t>
      </w:r>
      <w:r w:rsidRPr="001F6011">
        <w:rPr>
          <w:rFonts w:ascii="Arial" w:hAnsi="Arial" w:cs="Arial"/>
          <w:i/>
          <w:sz w:val="18"/>
          <w:szCs w:val="18"/>
          <w:lang w:val="ru-RU"/>
        </w:rPr>
        <w:t>, применяются тарифы для юридических лиц — резидентов ЛР​​.</w:t>
      </w:r>
    </w:p>
    <w:p w14:paraId="7EB1F92B" w14:textId="77777777" w:rsidR="00E90415" w:rsidRDefault="00E90415" w:rsidP="00FB0FB2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</w:p>
    <w:p w14:paraId="2C0BDE4D" w14:textId="790DB997" w:rsidR="0075257A" w:rsidRPr="00E50829" w:rsidRDefault="0075257A" w:rsidP="00FB0FB2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  <w:proofErr w:type="spellStart"/>
      <w:r w:rsidRPr="00E50829">
        <w:rPr>
          <w:rFonts w:ascii="Arial" w:hAnsi="Arial" w:cs="Arial"/>
          <w:i/>
          <w:sz w:val="18"/>
          <w:szCs w:val="18"/>
        </w:rPr>
        <w:t>Плата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829">
        <w:rPr>
          <w:rFonts w:ascii="Arial" w:hAnsi="Arial" w:cs="Arial"/>
          <w:i/>
          <w:sz w:val="18"/>
          <w:szCs w:val="18"/>
        </w:rPr>
        <w:t>за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829">
        <w:rPr>
          <w:rFonts w:ascii="Arial" w:hAnsi="Arial" w:cs="Arial"/>
          <w:i/>
          <w:sz w:val="18"/>
          <w:szCs w:val="18"/>
        </w:rPr>
        <w:t>нефинансовые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829">
        <w:rPr>
          <w:rFonts w:ascii="Arial" w:hAnsi="Arial" w:cs="Arial"/>
          <w:i/>
          <w:sz w:val="18"/>
          <w:szCs w:val="18"/>
        </w:rPr>
        <w:t>услуги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E50829">
        <w:rPr>
          <w:rFonts w:ascii="Arial" w:hAnsi="Arial" w:cs="Arial"/>
          <w:i/>
          <w:sz w:val="18"/>
          <w:szCs w:val="18"/>
        </w:rPr>
        <w:t>не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829">
        <w:rPr>
          <w:rFonts w:ascii="Arial" w:hAnsi="Arial" w:cs="Arial"/>
          <w:i/>
          <w:sz w:val="18"/>
          <w:szCs w:val="18"/>
        </w:rPr>
        <w:t>указанные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 xml:space="preserve"> в </w:t>
      </w:r>
      <w:proofErr w:type="spellStart"/>
      <w:r w:rsidRPr="00E50829">
        <w:rPr>
          <w:rFonts w:ascii="Arial" w:hAnsi="Arial" w:cs="Arial"/>
          <w:i/>
          <w:sz w:val="18"/>
          <w:szCs w:val="18"/>
        </w:rPr>
        <w:t>данном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829">
        <w:rPr>
          <w:rFonts w:ascii="Arial" w:hAnsi="Arial" w:cs="Arial"/>
          <w:i/>
          <w:sz w:val="18"/>
          <w:szCs w:val="18"/>
        </w:rPr>
        <w:t>документе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E50829">
        <w:rPr>
          <w:rFonts w:ascii="Arial" w:hAnsi="Arial" w:cs="Arial"/>
          <w:i/>
          <w:sz w:val="18"/>
          <w:szCs w:val="18"/>
        </w:rPr>
        <w:t>оговаривается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829">
        <w:rPr>
          <w:rFonts w:ascii="Arial" w:hAnsi="Arial" w:cs="Arial"/>
          <w:i/>
          <w:sz w:val="18"/>
          <w:szCs w:val="18"/>
        </w:rPr>
        <w:t>индивидуально</w:t>
      </w:r>
      <w:proofErr w:type="spellEnd"/>
      <w:r w:rsidRPr="00E50829">
        <w:rPr>
          <w:rFonts w:ascii="Arial" w:hAnsi="Arial" w:cs="Arial"/>
          <w:i/>
          <w:sz w:val="18"/>
          <w:szCs w:val="18"/>
        </w:rPr>
        <w:t>.</w:t>
      </w:r>
    </w:p>
    <w:sdt>
      <w:sdtPr>
        <w:rPr>
          <w:rFonts w:ascii="Arial" w:eastAsiaTheme="minorHAnsi" w:hAnsi="Arial" w:cs="Arial"/>
          <w:color w:val="auto"/>
          <w:sz w:val="18"/>
          <w:szCs w:val="18"/>
          <w:lang w:val="lv-LV"/>
        </w:rPr>
        <w:id w:val="77707506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5D17C6C" w14:textId="6BCFCE7B" w:rsidR="00AF0FD2" w:rsidRPr="00E50829" w:rsidRDefault="00AF0FD2" w:rsidP="00731989">
          <w:pPr>
            <w:pStyle w:val="TOCHeading"/>
            <w:spacing w:before="0" w:line="240" w:lineRule="auto"/>
            <w:ind w:left="-1106"/>
            <w:rPr>
              <w:rFonts w:ascii="Arial" w:hAnsi="Arial" w:cs="Arial"/>
              <w:color w:val="auto"/>
              <w:sz w:val="18"/>
              <w:szCs w:val="18"/>
            </w:rPr>
          </w:pPr>
        </w:p>
        <w:p w14:paraId="21BC70C6" w14:textId="7219BF4B" w:rsidR="00731989" w:rsidRPr="00D26511" w:rsidRDefault="00AF0FD2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r w:rsidRPr="00D26511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D26511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TOC \o "1-3" \h \z \u </w:instrText>
          </w:r>
          <w:r w:rsidRPr="00D26511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</w:p>
        <w:p w14:paraId="413A6FCE" w14:textId="06792F57" w:rsidR="00731989" w:rsidRPr="00D26511" w:rsidRDefault="00843832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4588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Счета ценных бумаг и финансовых инструментов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_Toc32924588 \h </w:instrTex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E00F1E" w14:textId="1F4D4A05" w:rsidR="00731989" w:rsidRPr="00D26511" w:rsidRDefault="00843832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4589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П</w:t>
            </w:r>
            <w:r>
              <w:rPr>
                <w:rStyle w:val="Hyperlink"/>
                <w:rFonts w:ascii="Arial" w:hAnsi="Arial" w:cs="Arial"/>
                <w:noProof/>
                <w:sz w:val="20"/>
                <w:szCs w:val="20"/>
                <w:lang w:val="ru-RU"/>
              </w:rPr>
              <w:t>ринудительная п</w:t>
            </w:r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родажа финансовых инструментов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_Toc32924589 \h </w:instrTex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B0F793" w14:textId="6D598B98" w:rsidR="00731989" w:rsidRPr="00D26511" w:rsidRDefault="00843832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4590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П</w:t>
            </w:r>
            <w:r>
              <w:rPr>
                <w:rStyle w:val="Hyperlink"/>
                <w:rFonts w:ascii="Arial" w:hAnsi="Arial" w:cs="Arial"/>
                <w:noProof/>
                <w:sz w:val="20"/>
                <w:szCs w:val="20"/>
                <w:lang w:val="ru-RU"/>
              </w:rPr>
              <w:t>рочие услуги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_Toc32924590 \h </w:instrTex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9EF96C" w14:textId="1F80C12E" w:rsidR="00AF0FD2" w:rsidRPr="00E50829" w:rsidRDefault="00AF0FD2" w:rsidP="00731989">
          <w:pPr>
            <w:spacing w:after="0" w:line="240" w:lineRule="auto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D26511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sdtContent>
    </w:sdt>
    <w:p w14:paraId="3A722511" w14:textId="77777777" w:rsidR="003579C0" w:rsidRPr="00E50829" w:rsidRDefault="003579C0" w:rsidP="00FB0FB2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2" w:name="_Toc32924588"/>
      <w:bookmarkEnd w:id="0"/>
      <w:bookmarkEnd w:id="1"/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Счета</w:t>
      </w:r>
      <w:proofErr w:type="spellEnd"/>
      <w:r w:rsidRPr="00E50829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ценных</w:t>
      </w:r>
      <w:proofErr w:type="spellEnd"/>
      <w:r w:rsidRPr="00E50829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бумаг</w:t>
      </w:r>
      <w:proofErr w:type="spellEnd"/>
      <w:r w:rsidRPr="00E50829">
        <w:rPr>
          <w:rFonts w:ascii="Arial" w:hAnsi="Arial" w:cs="Arial"/>
          <w:b/>
          <w:color w:val="auto"/>
          <w:sz w:val="28"/>
          <w:szCs w:val="28"/>
        </w:rPr>
        <w:t xml:space="preserve"> и </w:t>
      </w:r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финансовых</w:t>
      </w:r>
      <w:proofErr w:type="spellEnd"/>
      <w:r w:rsidRPr="00E50829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инструментов</w:t>
      </w:r>
      <w:bookmarkEnd w:id="2"/>
      <w:proofErr w:type="spellEnd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5359E" w:rsidRPr="00E50829" w14:paraId="0B830534" w14:textId="77777777" w:rsidTr="0045359E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A7F0F1C" w14:textId="3876B6B2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C156D26" w14:textId="71D6D59E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  <w:proofErr w:type="spellEnd"/>
          </w:p>
        </w:tc>
      </w:tr>
      <w:tr w:rsidR="0045359E" w:rsidRPr="00E50829" w14:paraId="36F4FAF4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2A4951D" w14:textId="6EF9582B" w:rsidR="0045359E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Перевод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финансовых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инструментов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из</w:t>
            </w:r>
            <w:proofErr w:type="spellEnd"/>
            <w:r w:rsidR="00C45A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A90">
              <w:rPr>
                <w:rFonts w:ascii="Arial" w:hAnsi="Arial" w:cs="Arial"/>
                <w:sz w:val="18"/>
                <w:szCs w:val="18"/>
                <w:lang w:val="ru-RU"/>
              </w:rPr>
              <w:t>неплатежеспособного «</w:t>
            </w:r>
            <w:r w:rsidR="00C45A90">
              <w:rPr>
                <w:rFonts w:ascii="Arial" w:hAnsi="Arial" w:cs="Arial"/>
                <w:sz w:val="18"/>
                <w:szCs w:val="18"/>
              </w:rPr>
              <w:t>AS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A90">
              <w:rPr>
                <w:rFonts w:ascii="Arial" w:hAnsi="Arial" w:cs="Arial"/>
                <w:sz w:val="18"/>
                <w:szCs w:val="18"/>
              </w:rPr>
              <w:t>“</w:t>
            </w:r>
            <w:r w:rsidRPr="00E50829">
              <w:rPr>
                <w:rFonts w:ascii="Arial" w:hAnsi="Arial" w:cs="Arial"/>
                <w:sz w:val="18"/>
                <w:szCs w:val="18"/>
              </w:rPr>
              <w:t>PNB Banka</w:t>
            </w:r>
            <w:r w:rsidR="00C45A90">
              <w:rPr>
                <w:rFonts w:ascii="Arial" w:hAnsi="Arial" w:cs="Arial"/>
                <w:sz w:val="18"/>
                <w:szCs w:val="18"/>
              </w:rPr>
              <w:t>”</w:t>
            </w:r>
            <w:r w:rsidR="00C45A90">
              <w:rPr>
                <w:rFonts w:ascii="Arial" w:hAnsi="Arial" w:cs="Arial"/>
                <w:sz w:val="18"/>
                <w:szCs w:val="18"/>
                <w:lang w:val="ru-RU"/>
              </w:rPr>
              <w:t>»:</w:t>
            </w:r>
          </w:p>
          <w:p w14:paraId="6EB85344" w14:textId="77777777" w:rsidR="00C45A90" w:rsidRDefault="00C45A90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E1F7C59" w14:textId="77777777" w:rsidR="00C45A90" w:rsidRDefault="00C45A90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финансовые инструменты, которые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зарегестрированы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45A90">
              <w:rPr>
                <w:rFonts w:ascii="Arial" w:hAnsi="Arial" w:cs="Arial"/>
                <w:sz w:val="18"/>
                <w:szCs w:val="18"/>
                <w:lang w:val="ru-RU"/>
              </w:rPr>
              <w:t>NASDAQ CSD SE</w:t>
            </w:r>
          </w:p>
          <w:p w14:paraId="78F251BF" w14:textId="77777777" w:rsidR="00C45A90" w:rsidRDefault="00C45A90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4D089AB" w14:textId="77777777" w:rsidR="009A05DA" w:rsidRDefault="009A05DA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E7F9BE8" w14:textId="727D6814" w:rsidR="00C45A90" w:rsidRPr="00C45A90" w:rsidRDefault="00C45A90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прочие финансовые инструменты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BACB2D4" w14:textId="77777777" w:rsidR="009A05DA" w:rsidRDefault="009A05DA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B5533B9" w14:textId="77777777" w:rsidR="009A05DA" w:rsidRDefault="009A05DA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E3366B3" w14:textId="77777777" w:rsidR="009A05DA" w:rsidRDefault="009A05DA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DD03697" w14:textId="37182DE2" w:rsidR="009A05DA" w:rsidRDefault="009A05DA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 15</w:t>
            </w:r>
          </w:p>
          <w:p w14:paraId="57CAF8C6" w14:textId="0204637D" w:rsidR="009A05DA" w:rsidRPr="009A05DA" w:rsidRDefault="009A05DA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</w:pPr>
            <w:proofErr w:type="spellStart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и юридических лиц не меняется</w:t>
            </w:r>
          </w:p>
          <w:p w14:paraId="32F5BC8D" w14:textId="77777777" w:rsidR="009A05DA" w:rsidRDefault="009A05DA" w:rsidP="009A05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D939CDE" w14:textId="06C2BD9F" w:rsidR="009A05DA" w:rsidRDefault="009A05DA" w:rsidP="009A05D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Pr="00080D3E">
              <w:rPr>
                <w:rFonts w:ascii="Arial" w:hAnsi="Arial" w:cs="Arial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от рыночной стоимости</w:t>
            </w:r>
            <w:r w:rsidR="005D3F3B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5D3F3B">
              <w:rPr>
                <w:rFonts w:ascii="Arial" w:hAnsi="Arial" w:cs="Arial"/>
                <w:i/>
                <w:sz w:val="18"/>
                <w:szCs w:val="18"/>
              </w:rPr>
              <w:t>мин</w:t>
            </w:r>
            <w:proofErr w:type="spellEnd"/>
            <w:r w:rsidR="005D3F3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 xml:space="preserve"> EUR 100)</w:t>
            </w:r>
          </w:p>
          <w:p w14:paraId="305FFAE2" w14:textId="3D6A1E33" w:rsidR="0045359E" w:rsidRDefault="0045359E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843832">
              <w:rPr>
                <w:rFonts w:ascii="Arial" w:hAnsi="Arial" w:cs="Arial"/>
                <w:i/>
                <w:color w:val="FF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24F36C04" w14:textId="6D286D2B" w:rsidR="0045359E" w:rsidRPr="00E50829" w:rsidRDefault="0045359E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45359E" w:rsidRPr="00E50829" w14:paraId="77250475" w14:textId="77777777" w:rsidTr="0045359E">
        <w:tc>
          <w:tcPr>
            <w:tcW w:w="5954" w:type="dxa"/>
            <w:shd w:val="clear" w:color="auto" w:fill="FFFFFF" w:themeFill="background1"/>
          </w:tcPr>
          <w:p w14:paraId="07786EB0" w14:textId="14E05F48" w:rsidR="0045359E" w:rsidRPr="00E50829" w:rsidRDefault="009A05DA" w:rsidP="00B812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Х</w:t>
            </w:r>
            <w:r w:rsidR="00B8120E">
              <w:rPr>
                <w:rFonts w:ascii="Arial" w:hAnsi="Arial" w:cs="Arial"/>
                <w:sz w:val="18"/>
                <w:szCs w:val="18"/>
                <w:lang w:val="ru-RU"/>
              </w:rPr>
              <w:t>ранение финансовых инструментов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8120E">
              <w:rPr>
                <w:rFonts w:ascii="Arial" w:hAnsi="Arial" w:cs="Arial"/>
                <w:sz w:val="18"/>
                <w:szCs w:val="18"/>
                <w:lang w:val="ru-RU"/>
              </w:rPr>
              <w:t>иностранных эмитентов</w:t>
            </w:r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59E" w:rsidRPr="00E50829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1"/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3F4CDA9" w14:textId="68CA1498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0.02%</w:t>
            </w:r>
            <w:r w:rsidR="00B8120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в месяц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балансовой</w:t>
            </w:r>
            <w:proofErr w:type="spellEnd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стоимости</w:t>
            </w:r>
            <w:proofErr w:type="spellEnd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на</w:t>
            </w:r>
            <w:proofErr w:type="spellEnd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конец</w:t>
            </w:r>
            <w:proofErr w:type="spellEnd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месяца</w:t>
            </w:r>
            <w:proofErr w:type="spellEnd"/>
            <w:r w:rsidR="00C53AC4" w:rsidRPr="00C53AC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proofErr w:type="spellStart"/>
            <w:r w:rsidRPr="0045359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 w:rsidRPr="0045359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EUR 1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  <w:p w14:paraId="3949B213" w14:textId="2A07437E" w:rsidR="0045359E" w:rsidRPr="009A05DA" w:rsidRDefault="009A05DA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</w:pPr>
            <w:proofErr w:type="spellStart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и юридических лиц не меняется</w:t>
            </w:r>
          </w:p>
        </w:tc>
      </w:tr>
      <w:tr w:rsidR="0045359E" w:rsidRPr="00E50829" w14:paraId="591EF42A" w14:textId="77777777" w:rsidTr="0045359E">
        <w:tc>
          <w:tcPr>
            <w:tcW w:w="5954" w:type="dxa"/>
            <w:shd w:val="clear" w:color="auto" w:fill="FFFFFF" w:themeFill="background1"/>
          </w:tcPr>
          <w:p w14:paraId="16BFB5F9" w14:textId="59A745F4" w:rsidR="0045359E" w:rsidRPr="00E50829" w:rsidRDefault="009A05DA" w:rsidP="009A05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Х</w:t>
            </w:r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ранение</w:t>
            </w:r>
            <w:proofErr w:type="spellEnd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облигаций</w:t>
            </w:r>
            <w:proofErr w:type="spellEnd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эмитентов</w:t>
            </w:r>
            <w:proofErr w:type="spellEnd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находя</w:t>
            </w:r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щихся</w:t>
            </w:r>
            <w:proofErr w:type="spellEnd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</w:t>
            </w:r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стадии</w:t>
            </w:r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банкротства</w:t>
            </w:r>
            <w:proofErr w:type="spellEnd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defaulted</w:t>
            </w:r>
            <w:proofErr w:type="spellEnd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5A669A3" w14:textId="35568FEA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0.005%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номинальной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стоимости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на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конец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месяца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. EUR 15)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каждый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ISIN</w:t>
            </w:r>
          </w:p>
          <w:p w14:paraId="67C9DEAB" w14:textId="02234804" w:rsidR="0045359E" w:rsidRPr="00E50829" w:rsidRDefault="009A05DA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9A05D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и юридических лиц не меняется</w:t>
            </w:r>
          </w:p>
        </w:tc>
      </w:tr>
      <w:tr w:rsidR="0085313D" w:rsidRPr="00E50829" w14:paraId="6D73AA9B" w14:textId="77777777" w:rsidTr="0085313D">
        <w:trPr>
          <w:trHeight w:val="4612"/>
        </w:trPr>
        <w:tc>
          <w:tcPr>
            <w:tcW w:w="5954" w:type="dxa"/>
            <w:shd w:val="clear" w:color="auto" w:fill="FFFFFF" w:themeFill="background1"/>
          </w:tcPr>
          <w:p w14:paraId="72FA0666" w14:textId="77777777" w:rsidR="0085313D" w:rsidRPr="009A05DA" w:rsidRDefault="0085313D" w:rsidP="009A05DA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lastRenderedPageBreak/>
              <w:t>Хранение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финансовых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инструментов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эмитированных в ЛР:</w:t>
            </w:r>
          </w:p>
          <w:p w14:paraId="35E0B22E" w14:textId="77777777" w:rsidR="0085313D" w:rsidRDefault="0085313D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24143BCC" w14:textId="1BC348C0" w:rsidR="0085313D" w:rsidRPr="009A05DA" w:rsidRDefault="0085313D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акции</w:t>
            </w:r>
            <w:proofErr w:type="spellEnd"/>
          </w:p>
          <w:p w14:paraId="3FFFB7B1" w14:textId="77777777" w:rsidR="0085313D" w:rsidRDefault="0085313D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5036E82D" w14:textId="77777777" w:rsidR="0085313D" w:rsidRDefault="0085313D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4C1794D4" w14:textId="77777777" w:rsidR="0085313D" w:rsidRDefault="0085313D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3FB554D8" w14:textId="77777777" w:rsidR="0085313D" w:rsidRDefault="0085313D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26D47C6C" w14:textId="54A5DC91" w:rsidR="0085313D" w:rsidRPr="009A05DA" w:rsidRDefault="0085313D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государственные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облигации</w:t>
            </w:r>
            <w:proofErr w:type="spellEnd"/>
          </w:p>
          <w:p w14:paraId="7A0B77AC" w14:textId="77777777" w:rsidR="0085313D" w:rsidRDefault="0085313D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24FAE8E3" w14:textId="77777777" w:rsidR="0085313D" w:rsidRDefault="0085313D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48C5196A" w14:textId="77777777" w:rsidR="0085313D" w:rsidRDefault="0085313D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4C6CE640" w14:textId="77777777" w:rsidR="0085313D" w:rsidRDefault="0085313D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3650BF4F" w14:textId="77777777" w:rsidR="0085313D" w:rsidRDefault="0085313D" w:rsidP="0085313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  <w:p w14:paraId="10BB72A4" w14:textId="4AF8083F" w:rsidR="0085313D" w:rsidRPr="009A05DA" w:rsidRDefault="0085313D" w:rsidP="0085313D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облигации</w:t>
            </w:r>
            <w:proofErr w:type="spellEnd"/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других</w:t>
            </w:r>
            <w:proofErr w:type="spellEnd"/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эмитентов</w:t>
            </w:r>
            <w:proofErr w:type="spellEnd"/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51B14A2" w14:textId="77777777" w:rsidR="0085313D" w:rsidRDefault="0085313D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AF36119" w14:textId="77777777" w:rsidR="0085313D" w:rsidRDefault="0085313D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3876D7B" w14:textId="5B46F450" w:rsidR="0085313D" w:rsidRPr="0085313D" w:rsidRDefault="0085313D" w:rsidP="0085313D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+ 0.008%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в месяц (</w:t>
            </w:r>
            <w:r w:rsidRPr="0085313D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от балан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совой стоимости на конец месяца)</w:t>
            </w:r>
          </w:p>
          <w:p w14:paraId="3D207A90" w14:textId="77777777" w:rsidR="0085313D" w:rsidRDefault="0085313D" w:rsidP="00FB0FB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40308045" w14:textId="77777777" w:rsidR="0085313D" w:rsidRDefault="0085313D" w:rsidP="00FB0FB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5EDA5431" w14:textId="11C19FE6" w:rsidR="0085313D" w:rsidRDefault="0085313D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+ 0.002%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85313D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 (от балансовой стоимости на конец месяца)</w:t>
            </w:r>
          </w:p>
          <w:p w14:paraId="04CA613F" w14:textId="77777777" w:rsidR="0085313D" w:rsidRDefault="0085313D" w:rsidP="0085313D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286142E9" w14:textId="77777777" w:rsidR="0085313D" w:rsidRDefault="0085313D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8957646" w14:textId="0B444C75" w:rsidR="0085313D" w:rsidRPr="0085313D" w:rsidRDefault="0085313D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+ 0.005%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r w:rsidRPr="0085313D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месяц (от балансовой стоимости на конец месяца)</w:t>
            </w:r>
          </w:p>
          <w:p w14:paraId="00B71D79" w14:textId="2D6342E9" w:rsidR="0085313D" w:rsidRPr="0085313D" w:rsidRDefault="0085313D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45359E" w:rsidRPr="00E50829" w14:paraId="7A5D4502" w14:textId="77777777" w:rsidTr="0045359E">
        <w:tc>
          <w:tcPr>
            <w:tcW w:w="5954" w:type="dxa"/>
            <w:shd w:val="clear" w:color="auto" w:fill="FFFFFF" w:themeFill="background1"/>
          </w:tcPr>
          <w:p w14:paraId="38D561D2" w14:textId="77CC45CD" w:rsidR="0045359E" w:rsidRPr="00E50829" w:rsidRDefault="0045359E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Выписка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счету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Интернет-банк</w:t>
            </w:r>
            <w:bookmarkStart w:id="3" w:name="_GoBack"/>
            <w:bookmarkEnd w:id="3"/>
            <w:r w:rsidRPr="00E50829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</w:tcPr>
          <w:p w14:paraId="2AEF4384" w14:textId="77777777" w:rsidR="0045359E" w:rsidRDefault="0045359E" w:rsidP="0045359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бесплатно</w:t>
            </w:r>
            <w:proofErr w:type="spellEnd"/>
          </w:p>
          <w:p w14:paraId="54DF4699" w14:textId="53304007" w:rsidR="0045359E" w:rsidRPr="00E50829" w:rsidRDefault="0085313D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5D642AD3" w14:textId="77777777" w:rsidTr="0045359E">
        <w:tc>
          <w:tcPr>
            <w:tcW w:w="5954" w:type="dxa"/>
            <w:shd w:val="clear" w:color="auto" w:fill="FFFFFF" w:themeFill="background1"/>
          </w:tcPr>
          <w:p w14:paraId="0E875BA1" w14:textId="4022815C" w:rsidR="0045359E" w:rsidRPr="00E50829" w:rsidRDefault="0045359E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Подтверждение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сделки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Интернет-банке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</w:tcPr>
          <w:p w14:paraId="37FDF4D2" w14:textId="77777777" w:rsidR="0045359E" w:rsidRDefault="0045359E" w:rsidP="0045359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бесплатно</w:t>
            </w:r>
            <w:proofErr w:type="spellEnd"/>
          </w:p>
          <w:p w14:paraId="41714E66" w14:textId="1424E397" w:rsidR="0045359E" w:rsidRPr="00E50829" w:rsidRDefault="0085313D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313D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4277747F" w14:textId="77777777" w:rsidTr="0045359E">
        <w:tc>
          <w:tcPr>
            <w:tcW w:w="5954" w:type="dxa"/>
            <w:shd w:val="clear" w:color="auto" w:fill="FFFFFF" w:themeFill="background1"/>
          </w:tcPr>
          <w:p w14:paraId="43F731AB" w14:textId="7F476E4D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ыписка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с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внебалансового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="0046014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денежного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счета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учетная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запись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для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получения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купонов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дивидендов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других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средств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корпоративны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м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событи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ям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4A5FC46" w14:textId="77777777" w:rsidR="0045359E" w:rsidRDefault="0045359E" w:rsidP="0045359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бесплатно</w:t>
            </w:r>
            <w:proofErr w:type="spellEnd"/>
          </w:p>
          <w:p w14:paraId="10476147" w14:textId="16F63B23" w:rsidR="0045359E" w:rsidRPr="00E50829" w:rsidRDefault="00460149" w:rsidP="0045359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11DBBE55" w14:textId="77777777" w:rsidTr="0045359E">
        <w:tc>
          <w:tcPr>
            <w:tcW w:w="5954" w:type="dxa"/>
            <w:shd w:val="clear" w:color="auto" w:fill="FFFFFF" w:themeFill="background1"/>
          </w:tcPr>
          <w:p w14:paraId="1D707805" w14:textId="01144328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Блокировка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акций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участия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собрании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акционеров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иностранных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эмитентов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3FBB711" w14:textId="34D42863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 </w:t>
            </w:r>
          </w:p>
          <w:p w14:paraId="607D0EA4" w14:textId="0E91E20A" w:rsidR="0045359E" w:rsidRPr="00E50829" w:rsidRDefault="00460149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0D50AF7E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EDF2E92" w14:textId="50EAEABB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Участие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корпоративных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событиях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подписка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новые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облигации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права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акции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прочее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27E1D10" w14:textId="00E8C9B3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50 </w:t>
            </w:r>
          </w:p>
          <w:p w14:paraId="58A2ED59" w14:textId="5054D8A2" w:rsidR="0045359E" w:rsidRPr="00E50829" w:rsidRDefault="00460149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0CB4CA2B" w14:textId="77777777" w:rsidTr="0045359E">
        <w:tc>
          <w:tcPr>
            <w:tcW w:w="5954" w:type="dxa"/>
            <w:shd w:val="clear" w:color="auto" w:fill="FFFFFF" w:themeFill="background1"/>
          </w:tcPr>
          <w:p w14:paraId="6FF19CE3" w14:textId="7CF2F270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Зачисление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купонных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выплат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откуп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ценных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бумаг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погашение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ценных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бумаг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0829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2"/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37DEEBC" w14:textId="6245519E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25 </w:t>
            </w:r>
          </w:p>
          <w:p w14:paraId="582AEFB1" w14:textId="57F555EC" w:rsidR="0045359E" w:rsidRPr="00E50829" w:rsidRDefault="00460149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60149" w:rsidRPr="00E50829" w14:paraId="5FD20A1B" w14:textId="77777777" w:rsidTr="00460149">
        <w:trPr>
          <w:trHeight w:val="1926"/>
        </w:trPr>
        <w:tc>
          <w:tcPr>
            <w:tcW w:w="5954" w:type="dxa"/>
            <w:shd w:val="clear" w:color="auto" w:fill="FFFFFF" w:themeFill="background1"/>
          </w:tcPr>
          <w:p w14:paraId="5CC94883" w14:textId="1D4AC190" w:rsidR="00460149" w:rsidRPr="00E50829" w:rsidRDefault="00460149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Операции с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облигациями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выпуск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которых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зарегистрирован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США</w:t>
            </w:r>
            <w:r w:rsidRPr="00E5082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C75A80" w14:textId="77777777" w:rsidR="00460149" w:rsidRPr="00460149" w:rsidRDefault="00460149" w:rsidP="0046014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0EFA348" w14:textId="77777777" w:rsidR="00460149" w:rsidRPr="00D26511" w:rsidRDefault="00460149" w:rsidP="00D26511">
            <w:pPr>
              <w:pStyle w:val="ListParagraph"/>
              <w:numPr>
                <w:ilvl w:val="0"/>
                <w:numId w:val="23"/>
              </w:numPr>
              <w:spacing w:before="60" w:after="60"/>
              <w:ind w:left="32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подача</w:t>
            </w:r>
            <w:proofErr w:type="spellEnd"/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рассмотрение</w:t>
            </w:r>
            <w:proofErr w:type="spellEnd"/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W-8BEN, W-8BEN-E</w:t>
            </w:r>
          </w:p>
          <w:p w14:paraId="633D07A1" w14:textId="77777777" w:rsidR="00460149" w:rsidRPr="00460149" w:rsidRDefault="00460149" w:rsidP="00460149">
            <w:pPr>
              <w:pStyle w:val="ListParagraph"/>
              <w:spacing w:before="60" w:after="60"/>
              <w:ind w:left="324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75AA027" w14:textId="77777777" w:rsidR="00460149" w:rsidRPr="00460149" w:rsidRDefault="00460149" w:rsidP="00460149">
            <w:pPr>
              <w:pStyle w:val="ListParagraph"/>
              <w:spacing w:before="60" w:after="60"/>
              <w:ind w:left="324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ABECAE4" w14:textId="77777777" w:rsidR="00460149" w:rsidRPr="00460149" w:rsidRDefault="00460149" w:rsidP="00460149">
            <w:pPr>
              <w:pStyle w:val="ListParagraph"/>
              <w:spacing w:before="60" w:after="60"/>
              <w:ind w:left="324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791ACE8" w14:textId="77777777" w:rsidR="00460149" w:rsidRPr="00460149" w:rsidRDefault="00460149" w:rsidP="00460149">
            <w:pPr>
              <w:pStyle w:val="ListParagraph"/>
              <w:spacing w:before="60" w:after="60"/>
              <w:ind w:left="324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E563D24" w14:textId="7457C4E3" w:rsidR="00460149" w:rsidRPr="00E50829" w:rsidRDefault="00460149" w:rsidP="00D26511">
            <w:pPr>
              <w:pStyle w:val="ListParagraph"/>
              <w:numPr>
                <w:ilvl w:val="0"/>
                <w:numId w:val="23"/>
              </w:numPr>
              <w:spacing w:before="60" w:after="60"/>
              <w:ind w:left="324" w:hanging="284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зачисление</w:t>
            </w:r>
            <w:proofErr w:type="spellEnd"/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купонной</w:t>
            </w:r>
            <w:proofErr w:type="spellEnd"/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выплаты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</w:tcPr>
          <w:p w14:paraId="761CA014" w14:textId="77777777" w:rsidR="00460149" w:rsidRDefault="00460149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3361F3E" w14:textId="77777777" w:rsidR="00460149" w:rsidRDefault="00460149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5EC036B" w14:textId="77777777" w:rsidR="00460149" w:rsidRDefault="00460149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100 </w:t>
            </w:r>
          </w:p>
          <w:p w14:paraId="05A46B29" w14:textId="77777777" w:rsidR="00460149" w:rsidRDefault="00460149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</w:p>
          <w:p w14:paraId="7CFAAB7C" w14:textId="77777777" w:rsidR="00460149" w:rsidRDefault="00460149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EEBC2F3" w14:textId="0FAFB846" w:rsidR="00460149" w:rsidRDefault="00460149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150 </w:t>
            </w:r>
          </w:p>
          <w:p w14:paraId="7E5CD4E3" w14:textId="5033D886" w:rsidR="00460149" w:rsidRPr="00460149" w:rsidRDefault="00460149" w:rsidP="000C435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45359E" w:rsidRPr="00E50829" w14:paraId="5529DA60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995E436" w14:textId="67A0E136" w:rsidR="0045359E" w:rsidRPr="00E50829" w:rsidRDefault="0045359E" w:rsidP="00FB0FB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Пересылка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документов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почте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8E9336E" w14:textId="3F2708C5" w:rsidR="0045359E" w:rsidRDefault="00CF5490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согласно</w:t>
            </w:r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фактическим</w:t>
            </w:r>
            <w:proofErr w:type="spellEnd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5359E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издержкам</w:t>
            </w:r>
            <w:proofErr w:type="spellEnd"/>
          </w:p>
          <w:p w14:paraId="56C37870" w14:textId="5B251820" w:rsidR="0045359E" w:rsidRPr="00A63F87" w:rsidRDefault="00A63F87" w:rsidP="000C435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45359E" w:rsidRPr="00E50829" w14:paraId="478F16FA" w14:textId="77777777" w:rsidTr="0085313D">
        <w:tc>
          <w:tcPr>
            <w:tcW w:w="5954" w:type="dxa"/>
            <w:shd w:val="clear" w:color="auto" w:fill="FFFFFF" w:themeFill="background1"/>
          </w:tcPr>
          <w:p w14:paraId="7373113D" w14:textId="2582D13A" w:rsidR="0045359E" w:rsidRPr="00E50829" w:rsidRDefault="009247F5" w:rsidP="009247F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Перевод с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забалансового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денежного счета клиента (счет предназначен</w:t>
            </w:r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59E" w:rsidRPr="00E50829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59E" w:rsidRPr="00E50829">
              <w:rPr>
                <w:rFonts w:ascii="Arial" w:hAnsi="Arial" w:cs="Arial"/>
                <w:sz w:val="18"/>
                <w:szCs w:val="18"/>
              </w:rPr>
              <w:t>получения</w:t>
            </w:r>
            <w:proofErr w:type="spellEnd"/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59E" w:rsidRPr="00E50829">
              <w:rPr>
                <w:rFonts w:ascii="Arial" w:hAnsi="Arial" w:cs="Arial"/>
                <w:sz w:val="18"/>
                <w:szCs w:val="18"/>
              </w:rPr>
              <w:t>купонов</w:t>
            </w:r>
            <w:proofErr w:type="spellEnd"/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45359E" w:rsidRPr="00E50829">
              <w:rPr>
                <w:rFonts w:ascii="Arial" w:hAnsi="Arial" w:cs="Arial"/>
                <w:sz w:val="18"/>
                <w:szCs w:val="18"/>
              </w:rPr>
              <w:t>дивидендов</w:t>
            </w:r>
            <w:proofErr w:type="spellEnd"/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45359E" w:rsidRPr="00E50829">
              <w:rPr>
                <w:rFonts w:ascii="Arial" w:hAnsi="Arial" w:cs="Arial"/>
                <w:sz w:val="18"/>
                <w:szCs w:val="18"/>
              </w:rPr>
              <w:t>других</w:t>
            </w:r>
            <w:proofErr w:type="spellEnd"/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59E" w:rsidRPr="00E50829">
              <w:rPr>
                <w:rFonts w:ascii="Arial" w:hAnsi="Arial" w:cs="Arial"/>
                <w:sz w:val="18"/>
                <w:szCs w:val="18"/>
              </w:rPr>
              <w:t>средств</w:t>
            </w:r>
            <w:proofErr w:type="spellEnd"/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59E" w:rsidRPr="00E50829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59E" w:rsidRPr="00E50829">
              <w:rPr>
                <w:rFonts w:ascii="Arial" w:hAnsi="Arial" w:cs="Arial"/>
                <w:sz w:val="18"/>
                <w:szCs w:val="18"/>
              </w:rPr>
              <w:t>корпоративным</w:t>
            </w:r>
            <w:proofErr w:type="spellEnd"/>
            <w:r w:rsidR="0045359E"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59E" w:rsidRPr="00E50829">
              <w:rPr>
                <w:rFonts w:ascii="Arial" w:hAnsi="Arial" w:cs="Arial"/>
                <w:sz w:val="18"/>
                <w:szCs w:val="18"/>
              </w:rPr>
              <w:t>событиям</w:t>
            </w:r>
            <w:proofErr w:type="spellEnd"/>
            <w:r w:rsidR="0045359E" w:rsidRPr="00E508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E1AD4DE" w14:textId="7A148D81" w:rsidR="0045359E" w:rsidRDefault="0045359E" w:rsidP="000C1538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</w:pP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EUR 10 +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фактические</w:t>
            </w:r>
            <w:proofErr w:type="spellEnd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расходы</w:t>
            </w:r>
            <w:proofErr w:type="spellEnd"/>
          </w:p>
          <w:p w14:paraId="66653930" w14:textId="43ED7079" w:rsidR="0045359E" w:rsidRDefault="0045359E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  <w:r w:rsidR="00843832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3E49E6AD" w14:textId="544FE00C" w:rsidR="0045359E" w:rsidRPr="00E50829" w:rsidRDefault="0045359E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85313D" w:rsidRPr="00E50829" w14:paraId="0881D01C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9F92916" w14:textId="5EB43C9C" w:rsidR="0085313D" w:rsidRPr="00E50829" w:rsidRDefault="0085313D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lastRenderedPageBreak/>
              <w:t>Подготовка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нестандартных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документов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запросу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A8C4A29" w14:textId="58178BC8" w:rsidR="0085313D" w:rsidRPr="00E50829" w:rsidRDefault="00C54512" w:rsidP="0085313D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C5451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125</w:t>
            </w:r>
            <w:r w:rsidR="0085313D" w:rsidRPr="00C54512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85313D" w:rsidRPr="00C54512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в </w:t>
            </w:r>
            <w:proofErr w:type="spellStart"/>
            <w:r w:rsidR="0085313D" w:rsidRPr="00C54512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т.</w:t>
            </w:r>
            <w:r w:rsidR="0085313D"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ч</w:t>
            </w:r>
            <w:proofErr w:type="spellEnd"/>
            <w:r w:rsidR="0085313D"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 НДС,</w:t>
            </w:r>
            <w:r w:rsidR="0085313D"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5313D"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="0085313D"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5313D"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документ</w:t>
            </w:r>
            <w:proofErr w:type="spellEnd"/>
          </w:p>
          <w:p w14:paraId="0305E0BD" w14:textId="692D0510" w:rsidR="0085313D" w:rsidRDefault="0085313D" w:rsidP="0085313D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  <w:r w:rsidR="00843832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46AA2608" w14:textId="138B5DF9" w:rsidR="0085313D" w:rsidRPr="00E50829" w:rsidRDefault="0085313D" w:rsidP="0085313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</w:tbl>
    <w:p w14:paraId="606A0771" w14:textId="29EFB3D1" w:rsidR="003579C0" w:rsidRPr="00E50829" w:rsidRDefault="003579C0" w:rsidP="00FB0FB2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4" w:name="_Toc32924589"/>
      <w:r w:rsidRPr="00E50829">
        <w:rPr>
          <w:rFonts w:ascii="Arial" w:hAnsi="Arial" w:cs="Arial"/>
          <w:b/>
          <w:color w:val="auto"/>
          <w:sz w:val="28"/>
          <w:szCs w:val="28"/>
        </w:rPr>
        <w:t>П</w:t>
      </w:r>
      <w:proofErr w:type="spellStart"/>
      <w:r w:rsidR="00537CB6">
        <w:rPr>
          <w:rFonts w:ascii="Arial" w:hAnsi="Arial" w:cs="Arial"/>
          <w:b/>
          <w:color w:val="auto"/>
          <w:sz w:val="28"/>
          <w:szCs w:val="28"/>
          <w:lang w:val="ru-RU"/>
        </w:rPr>
        <w:t>р</w:t>
      </w:r>
      <w:r w:rsidR="006D5AAD">
        <w:rPr>
          <w:rFonts w:ascii="Arial" w:hAnsi="Arial" w:cs="Arial"/>
          <w:b/>
          <w:color w:val="auto"/>
          <w:sz w:val="28"/>
          <w:szCs w:val="28"/>
          <w:lang w:val="ru-RU"/>
        </w:rPr>
        <w:t>инудительная</w:t>
      </w:r>
      <w:proofErr w:type="spellEnd"/>
      <w:r w:rsidR="006D5AAD">
        <w:rPr>
          <w:rFonts w:ascii="Arial" w:hAnsi="Arial" w:cs="Arial"/>
          <w:b/>
          <w:color w:val="auto"/>
          <w:sz w:val="28"/>
          <w:szCs w:val="28"/>
          <w:lang w:val="ru-RU"/>
        </w:rPr>
        <w:t xml:space="preserve"> п</w:t>
      </w:r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родажа</w:t>
      </w:r>
      <w:proofErr w:type="spellEnd"/>
      <w:r w:rsidRPr="00E50829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финансовых</w:t>
      </w:r>
      <w:proofErr w:type="spellEnd"/>
      <w:r w:rsidRPr="00E50829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инструментов</w:t>
      </w:r>
      <w:bookmarkEnd w:id="4"/>
      <w:proofErr w:type="spellEnd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5359E" w:rsidRPr="00E50829" w14:paraId="2A960D00" w14:textId="77777777" w:rsidTr="0045359E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D181F68" w14:textId="0C3DD694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Акции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144BDE7" w14:textId="77777777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5359E" w:rsidRPr="00E50829" w14:paraId="38FDCD1D" w14:textId="77777777" w:rsidTr="0045359E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B39B922" w14:textId="572A598E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Биржа/страна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5CCCFCF" w14:textId="2946E67D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  <w:proofErr w:type="spellEnd"/>
          </w:p>
        </w:tc>
      </w:tr>
      <w:tr w:rsidR="0045359E" w:rsidRPr="00E50829" w14:paraId="45C3B540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F17E28D" w14:textId="3ED9DE6E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Московская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биржа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Россия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0829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3"/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7F1A469" w14:textId="58192255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.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комиссия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сделку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RUB 750)</w:t>
            </w:r>
          </w:p>
          <w:p w14:paraId="402D0704" w14:textId="79C6383E" w:rsidR="0045359E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4AF0F1E1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354146B" w14:textId="3C88F796" w:rsidR="0045359E" w:rsidRPr="00E50829" w:rsidRDefault="0045359E" w:rsidP="00E4576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RTS/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Россия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0829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EB15909" w14:textId="1053D698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комиссия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сделку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USD 50)</w:t>
            </w:r>
          </w:p>
          <w:p w14:paraId="2377CA58" w14:textId="7E963B89" w:rsidR="0045359E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4EFC6278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B29E32F" w14:textId="08109F4E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LSE IOB/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Великобритания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B462047" w14:textId="7B5C3B9D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комиссия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сделку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USD 35)</w:t>
            </w:r>
          </w:p>
          <w:p w14:paraId="659CA434" w14:textId="434C5BDC" w:rsidR="0045359E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2B8141CB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82C79F6" w14:textId="546C2AEF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Xetra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Германия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0829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4"/>
            </w:r>
          </w:p>
          <w:p w14:paraId="2D4F8386" w14:textId="7C097C68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Euronext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Франция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0829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14:paraId="0D49E245" w14:textId="5E756526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Nasdaq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OMX/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Финляндия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0256538" w14:textId="1C67F14B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комиссия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сделку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25)</w:t>
            </w:r>
          </w:p>
          <w:p w14:paraId="5249020F" w14:textId="6583ED27" w:rsidR="0045359E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10182DB3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66FD0B4" w14:textId="42B363E0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Nasdaq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OMX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Riga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E3F416B" w14:textId="5AA09C71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комиссия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сделку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5.70)</w:t>
            </w:r>
          </w:p>
          <w:p w14:paraId="6DEFB311" w14:textId="284A1570" w:rsidR="0045359E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5CF4453A" w14:textId="77777777" w:rsidTr="0045359E">
        <w:tc>
          <w:tcPr>
            <w:tcW w:w="5954" w:type="dxa"/>
            <w:shd w:val="clear" w:color="auto" w:fill="FFFFFF" w:themeFill="background1"/>
          </w:tcPr>
          <w:p w14:paraId="580EF9A2" w14:textId="08DDDF83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Прямая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сделка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Nasdaq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OMX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Riga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</w:tcPr>
          <w:p w14:paraId="55FF4011" w14:textId="5E9E7EDB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комиссия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сделку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5.70)</w:t>
            </w:r>
          </w:p>
          <w:p w14:paraId="3585D2F6" w14:textId="586E914B" w:rsidR="0045359E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1E8364CC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CB673DE" w14:textId="68180C46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ASX/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Австралия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DFCA0F8" w14:textId="17F3EBE8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proofErr w:type="spellStart"/>
            <w:r w:rsidR="002A3539" w:rsidRP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 w:rsidR="002A3539" w:rsidRP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. </w:t>
            </w:r>
            <w:proofErr w:type="spellStart"/>
            <w:r w:rsidR="002A3539" w:rsidRP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комиссия</w:t>
            </w:r>
            <w:proofErr w:type="spellEnd"/>
            <w:r w:rsidR="002A3539" w:rsidRP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A3539" w:rsidRP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="002A3539" w:rsidRP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A3539" w:rsidRP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сделку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AUD 45)</w:t>
            </w:r>
          </w:p>
          <w:p w14:paraId="393878A2" w14:textId="46A11FF2" w:rsidR="0045359E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235174F7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C636B74" w14:textId="7811257B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Toronto/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B15AFEA" w14:textId="3E7F28E0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0.40%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proofErr w:type="spellStart"/>
            <w:r w:rsid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 w:rsid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.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комиссия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сделку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CAD 40)</w:t>
            </w:r>
          </w:p>
          <w:p w14:paraId="2B0E9267" w14:textId="51432BCF" w:rsidR="0045359E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45359E" w:rsidRPr="00E50829" w14:paraId="665452EC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64CDA1B" w14:textId="49A1EB3C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NYSE,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Nasdaq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/США </w:t>
            </w:r>
            <w:r w:rsidRPr="00E50829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5"/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3E793B3" w14:textId="2F4FE2E2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USD 0.025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акцию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мин</w:t>
            </w:r>
            <w:proofErr w:type="spellEnd"/>
            <w:r w:rsidR="002A353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комиссия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сделку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USD 35)</w:t>
            </w:r>
          </w:p>
          <w:p w14:paraId="05204F91" w14:textId="76E7738D" w:rsidR="0045359E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</w:tbl>
    <w:p w14:paraId="0F1E6B56" w14:textId="77777777" w:rsidR="001F28CF" w:rsidRPr="00E50829" w:rsidRDefault="001F28CF" w:rsidP="00FB0FB2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2A3539" w:rsidRPr="00E50829" w14:paraId="1F631444" w14:textId="77777777" w:rsidTr="002A3539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B160438" w14:textId="60B9E1A8" w:rsidR="002A3539" w:rsidRPr="00E50829" w:rsidRDefault="002A3539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lastRenderedPageBreak/>
              <w:t>Облигации</w:t>
            </w: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E50829">
              <w:rPr>
                <w:rStyle w:val="FootnoteReferenc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ootnoteReference w:id="6"/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63AD44E" w14:textId="77777777" w:rsidR="002A3539" w:rsidRPr="00E50829" w:rsidRDefault="002A3539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A3539" w:rsidRPr="00E50829" w14:paraId="6F7B8921" w14:textId="77777777" w:rsidTr="002A3539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6254DD4" w14:textId="7A9ABEC6" w:rsidR="002A3539" w:rsidRPr="00E50829" w:rsidRDefault="002A3539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4BB5760" w14:textId="3868011D" w:rsidR="002A3539" w:rsidRPr="00E50829" w:rsidRDefault="002A3539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  <w:proofErr w:type="spellEnd"/>
          </w:p>
        </w:tc>
      </w:tr>
      <w:tr w:rsidR="002A3539" w:rsidRPr="00E50829" w14:paraId="0E909B3C" w14:textId="77777777" w:rsidTr="002A3539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2240FAD" w14:textId="57757BAF" w:rsidR="002A3539" w:rsidRPr="00E50829" w:rsidRDefault="002A3539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Гос.облигации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зарубежных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стран</w:t>
            </w:r>
            <w:proofErr w:type="spellEnd"/>
          </w:p>
          <w:p w14:paraId="097B54A9" w14:textId="2C7A2469" w:rsidR="002A3539" w:rsidRPr="00E50829" w:rsidRDefault="002A3539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Корпоративные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облигации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зарубежных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стран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90DAB7E" w14:textId="2E2FC811" w:rsidR="002A3539" w:rsidRDefault="002A3539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мин</w:t>
            </w:r>
            <w:proofErr w:type="spellEnd"/>
            <w:r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.</w:t>
            </w:r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комиссия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за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сделку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USD</w:t>
            </w:r>
            <w:r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 xml:space="preserve"> 40/</w:t>
            </w:r>
            <w:r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EUR 35/CHF 40</w:t>
            </w:r>
          </w:p>
          <w:p w14:paraId="37A30F2B" w14:textId="0F4E97D4" w:rsidR="002A3539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2A3539" w:rsidRPr="00E50829" w14:paraId="784603E3" w14:textId="77777777" w:rsidTr="002A3539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E0FCAE3" w14:textId="20E211EE" w:rsidR="002A3539" w:rsidRPr="00E50829" w:rsidRDefault="002A3539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Российские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еврооблигации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B8CFA95" w14:textId="7A1AF429" w:rsidR="002A3539" w:rsidRDefault="002A3539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мин</w:t>
            </w:r>
            <w:proofErr w:type="spellEnd"/>
            <w:r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.</w:t>
            </w:r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комиссия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за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сделку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USD 40)</w:t>
            </w:r>
          </w:p>
          <w:p w14:paraId="15EACBFB" w14:textId="49326455" w:rsidR="002A3539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2A3539" w:rsidRPr="00E50829" w14:paraId="131DD5A2" w14:textId="77777777" w:rsidTr="002A3539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026F812" w14:textId="12773586" w:rsidR="002A3539" w:rsidRPr="00E50829" w:rsidRDefault="002A3539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Российские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корпоративные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облигации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номинированные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рублях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255DEB6" w14:textId="7715CDBD" w:rsidR="002A3539" w:rsidRDefault="002A3539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0.2%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мин</w:t>
            </w:r>
            <w:proofErr w:type="spellEnd"/>
            <w:r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.</w:t>
            </w:r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комиссия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за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сделку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RUB 1400)</w:t>
            </w:r>
          </w:p>
          <w:p w14:paraId="37EA6B99" w14:textId="05EBDFBD" w:rsidR="002A3539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  <w:tr w:rsidR="002A3539" w:rsidRPr="00E50829" w14:paraId="1433CB33" w14:textId="77777777" w:rsidTr="002A3539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D44360C" w14:textId="61E923BE" w:rsidR="002A3539" w:rsidRPr="00E50829" w:rsidRDefault="002A3539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Латвийские</w:t>
            </w:r>
            <w:proofErr w:type="spellEnd"/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sz w:val="18"/>
                <w:szCs w:val="18"/>
              </w:rPr>
              <w:t>облигации</w:t>
            </w:r>
            <w:proofErr w:type="spellEnd"/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96B8EC9" w14:textId="1A82CDD0" w:rsidR="002A3539" w:rsidRDefault="002A3539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суммы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сделки</w:t>
            </w:r>
            <w:proofErr w:type="spellEnd"/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мин</w:t>
            </w:r>
            <w:proofErr w:type="spellEnd"/>
            <w:r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ru-RU"/>
              </w:rPr>
              <w:t>.</w:t>
            </w:r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комиссия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за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сделку</w:t>
            </w:r>
            <w:proofErr w:type="spellEnd"/>
            <w:r w:rsidRPr="00E50829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EUR 10)</w:t>
            </w:r>
          </w:p>
          <w:p w14:paraId="00F61E98" w14:textId="3A5379A8" w:rsidR="002A3539" w:rsidRPr="00E50829" w:rsidRDefault="00537CB6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и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юридических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не</w:t>
            </w:r>
            <w:proofErr w:type="spellEnd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149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меняется</w:t>
            </w:r>
            <w:proofErr w:type="spellEnd"/>
          </w:p>
        </w:tc>
      </w:tr>
    </w:tbl>
    <w:p w14:paraId="12832B96" w14:textId="77777777" w:rsidR="005D3F3B" w:rsidRPr="00E50829" w:rsidRDefault="005D3F3B" w:rsidP="005D3F3B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5" w:name="_Toc32924583"/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Прочие</w:t>
      </w:r>
      <w:proofErr w:type="spellEnd"/>
      <w:r w:rsidRPr="00E50829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E50829">
        <w:rPr>
          <w:rFonts w:ascii="Arial" w:hAnsi="Arial" w:cs="Arial"/>
          <w:b/>
          <w:color w:val="auto"/>
          <w:sz w:val="28"/>
          <w:szCs w:val="28"/>
        </w:rPr>
        <w:t>услуги</w:t>
      </w:r>
      <w:bookmarkEnd w:id="5"/>
      <w:proofErr w:type="spellEnd"/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5D3F3B" w:rsidRPr="00E50829" w14:paraId="5F6BBB2E" w14:textId="77777777" w:rsidTr="00324D17">
        <w:trPr>
          <w:tblHeader/>
        </w:trPr>
        <w:tc>
          <w:tcPr>
            <w:tcW w:w="5949" w:type="dxa"/>
            <w:shd w:val="clear" w:color="auto" w:fill="0070C0"/>
            <w:vAlign w:val="center"/>
          </w:tcPr>
          <w:p w14:paraId="4D2BC506" w14:textId="77777777" w:rsidR="005D3F3B" w:rsidRPr="00E50829" w:rsidRDefault="005D3F3B" w:rsidP="00324D1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2651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п</w:t>
            </w: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озиция</w:t>
            </w:r>
            <w:proofErr w:type="spellEnd"/>
          </w:p>
        </w:tc>
        <w:tc>
          <w:tcPr>
            <w:tcW w:w="3544" w:type="dxa"/>
            <w:shd w:val="clear" w:color="auto" w:fill="0070C0"/>
            <w:vAlign w:val="center"/>
          </w:tcPr>
          <w:p w14:paraId="2332657A" w14:textId="77777777" w:rsidR="005D3F3B" w:rsidRPr="00E50829" w:rsidRDefault="005D3F3B" w:rsidP="00324D1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  <w:proofErr w:type="spellEnd"/>
          </w:p>
        </w:tc>
      </w:tr>
      <w:tr w:rsidR="005D3F3B" w:rsidRPr="00E50829" w:rsidDel="003C5AA5" w14:paraId="524AEBE6" w14:textId="77777777" w:rsidTr="00324D17">
        <w:tc>
          <w:tcPr>
            <w:tcW w:w="5949" w:type="dxa"/>
            <w:tcBorders>
              <w:top w:val="nil"/>
              <w:bottom w:val="single" w:sz="4" w:space="0" w:color="0070C0"/>
            </w:tcBorders>
            <w:shd w:val="clear" w:color="auto" w:fill="auto"/>
          </w:tcPr>
          <w:p w14:paraId="42F8C6F3" w14:textId="04FDD425" w:rsidR="005D3F3B" w:rsidRPr="005D3F3B" w:rsidRDefault="005D3F3B" w:rsidP="00843832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5D3F3B">
              <w:rPr>
                <w:rFonts w:ascii="Arial" w:hAnsi="Arial" w:cs="Arial"/>
                <w:sz w:val="18"/>
                <w:szCs w:val="18"/>
                <w:lang w:val="ru-RU"/>
              </w:rPr>
              <w:t xml:space="preserve">Исходящий платеж (в том числе для возврата </w:t>
            </w:r>
            <w:r w:rsidR="00843832">
              <w:rPr>
                <w:rFonts w:ascii="Arial" w:hAnsi="Arial" w:cs="Arial"/>
                <w:sz w:val="18"/>
                <w:szCs w:val="18"/>
                <w:lang w:val="ru-RU"/>
              </w:rPr>
              <w:t>ошибочно</w:t>
            </w:r>
            <w:r w:rsidRPr="005D3F3B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перечисленной или переплаченной суммы после погашения всех обязательств)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CF5400D" w14:textId="1C778433" w:rsidR="005D3F3B" w:rsidRPr="005D3F3B" w:rsidRDefault="005D3F3B" w:rsidP="00324D1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фактические расходы, мин.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0.61</w:t>
            </w:r>
          </w:p>
          <w:p w14:paraId="71E3FC17" w14:textId="24C26CCD" w:rsidR="005D3F3B" w:rsidRPr="005D3F3B" w:rsidRDefault="005D3F3B" w:rsidP="00324D17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для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физических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и юридических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лиц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вступит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в </w:t>
            </w:r>
            <w:proofErr w:type="spellStart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силу</w:t>
            </w:r>
            <w:proofErr w:type="spellEnd"/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  <w:r w:rsidR="00843832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</w:tbl>
    <w:p w14:paraId="75089A80" w14:textId="77777777" w:rsidR="00A73113" w:rsidRPr="00FB0FB2" w:rsidRDefault="00A73113" w:rsidP="00C45A90">
      <w:pPr>
        <w:pStyle w:val="Heading1"/>
        <w:spacing w:before="60" w:after="60" w:line="240" w:lineRule="auto"/>
        <w:ind w:left="-1134"/>
        <w:rPr>
          <w:rFonts w:ascii="Arial" w:hAnsi="Arial" w:cs="Arial"/>
          <w:sz w:val="18"/>
          <w:szCs w:val="18"/>
        </w:rPr>
      </w:pPr>
    </w:p>
    <w:sectPr w:rsidR="00A73113" w:rsidRPr="00FB0FB2" w:rsidSect="00FD3EB5">
      <w:headerReference w:type="first" r:id="rId8"/>
      <w:pgSz w:w="11906" w:h="16838"/>
      <w:pgMar w:top="536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396CD" w14:textId="77777777" w:rsidR="00D26511" w:rsidRDefault="00D26511" w:rsidP="00DD6E3D">
      <w:pPr>
        <w:spacing w:after="0" w:line="240" w:lineRule="auto"/>
      </w:pPr>
      <w:r>
        <w:separator/>
      </w:r>
    </w:p>
  </w:endnote>
  <w:endnote w:type="continuationSeparator" w:id="0">
    <w:p w14:paraId="52F9A6F4" w14:textId="77777777" w:rsidR="00D26511" w:rsidRDefault="00D26511" w:rsidP="00D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5420" w14:textId="77777777" w:rsidR="00D26511" w:rsidRDefault="00D26511" w:rsidP="00DD6E3D">
      <w:pPr>
        <w:spacing w:after="0" w:line="240" w:lineRule="auto"/>
      </w:pPr>
      <w:r>
        <w:separator/>
      </w:r>
    </w:p>
  </w:footnote>
  <w:footnote w:type="continuationSeparator" w:id="0">
    <w:p w14:paraId="3F19F8F8" w14:textId="77777777" w:rsidR="00D26511" w:rsidRDefault="00D26511" w:rsidP="00DD6E3D">
      <w:pPr>
        <w:spacing w:after="0" w:line="240" w:lineRule="auto"/>
      </w:pPr>
      <w:r>
        <w:continuationSeparator/>
      </w:r>
    </w:p>
  </w:footnote>
  <w:footnote w:id="1">
    <w:p w14:paraId="78AC2DA5" w14:textId="22995132" w:rsidR="0045359E" w:rsidRPr="00B21C22" w:rsidRDefault="0045359E" w:rsidP="00B8120E">
      <w:pPr>
        <w:pStyle w:val="FootnoteText"/>
        <w:ind w:left="-1134"/>
        <w:jc w:val="both"/>
        <w:rPr>
          <w:rFonts w:ascii="Verdana" w:hAnsi="Verdana"/>
          <w:i/>
          <w:sz w:val="16"/>
          <w:szCs w:val="16"/>
        </w:rPr>
      </w:pPr>
      <w:r w:rsidRPr="00B21C22">
        <w:rPr>
          <w:rStyle w:val="FootnoteReference"/>
          <w:rFonts w:ascii="Verdana" w:hAnsi="Verdana"/>
          <w:i/>
          <w:sz w:val="16"/>
          <w:szCs w:val="16"/>
        </w:rPr>
        <w:footnoteRef/>
      </w:r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Комиссия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r w:rsidR="00B8120E">
        <w:rPr>
          <w:rFonts w:ascii="Verdana" w:hAnsi="Verdana"/>
          <w:i/>
          <w:sz w:val="16"/>
          <w:szCs w:val="16"/>
          <w:lang w:val="ru-RU"/>
        </w:rPr>
        <w:t>для</w:t>
      </w:r>
      <w:r w:rsidRPr="00B21C22">
        <w:rPr>
          <w:rFonts w:ascii="Verdana" w:hAnsi="Verdana"/>
          <w:i/>
          <w:sz w:val="16"/>
          <w:szCs w:val="16"/>
        </w:rPr>
        <w:t xml:space="preserve"> </w:t>
      </w:r>
      <w:r w:rsidR="00B8120E">
        <w:rPr>
          <w:rFonts w:ascii="Verdana" w:hAnsi="Verdana"/>
          <w:i/>
          <w:sz w:val="16"/>
          <w:szCs w:val="16"/>
          <w:lang w:val="ru-RU"/>
        </w:rPr>
        <w:t>акций,</w:t>
      </w:r>
      <w:r w:rsidRPr="00B21C22">
        <w:rPr>
          <w:rFonts w:ascii="Verdana" w:hAnsi="Verdana"/>
          <w:i/>
          <w:sz w:val="16"/>
          <w:szCs w:val="16"/>
        </w:rPr>
        <w:t xml:space="preserve"> </w:t>
      </w:r>
      <w:r w:rsidR="00B8120E">
        <w:rPr>
          <w:rFonts w:ascii="Verdana" w:hAnsi="Verdana"/>
          <w:i/>
          <w:sz w:val="16"/>
          <w:szCs w:val="16"/>
          <w:lang w:val="ru-RU"/>
        </w:rPr>
        <w:t>эмитенты которых</w:t>
      </w:r>
      <w:r w:rsidRPr="00B21C22">
        <w:rPr>
          <w:rFonts w:ascii="Verdana" w:hAnsi="Verdana"/>
          <w:i/>
          <w:sz w:val="16"/>
          <w:szCs w:val="16"/>
          <w:lang w:val="ru-RU"/>
        </w:rPr>
        <w:t>,</w:t>
      </w:r>
      <w:r w:rsidRPr="00B21C22">
        <w:rPr>
          <w:rFonts w:ascii="Verdana" w:hAnsi="Verdana"/>
          <w:i/>
          <w:sz w:val="16"/>
          <w:szCs w:val="16"/>
        </w:rPr>
        <w:t xml:space="preserve"> </w:t>
      </w:r>
      <w:r w:rsidR="00B8120E">
        <w:rPr>
          <w:rFonts w:ascii="Verdana" w:hAnsi="Verdana"/>
          <w:i/>
          <w:sz w:val="16"/>
          <w:szCs w:val="16"/>
          <w:lang w:val="ru-RU"/>
        </w:rPr>
        <w:t>находятся</w:t>
      </w:r>
      <w:r w:rsidRPr="00B21C22">
        <w:rPr>
          <w:rFonts w:ascii="Verdana" w:hAnsi="Verdana"/>
          <w:i/>
          <w:sz w:val="16"/>
          <w:szCs w:val="16"/>
        </w:rPr>
        <w:t xml:space="preserve"> </w:t>
      </w:r>
      <w:r w:rsidR="00B8120E">
        <w:rPr>
          <w:rFonts w:ascii="Verdana" w:hAnsi="Verdana"/>
          <w:i/>
          <w:sz w:val="16"/>
          <w:szCs w:val="16"/>
          <w:lang w:val="ru-RU"/>
        </w:rPr>
        <w:t>в</w:t>
      </w:r>
      <w:r w:rsidRPr="00B21C22">
        <w:rPr>
          <w:rFonts w:ascii="Verdana" w:hAnsi="Verdana"/>
          <w:i/>
          <w:sz w:val="16"/>
          <w:szCs w:val="16"/>
          <w:lang w:val="ru-RU"/>
        </w:rPr>
        <w:t xml:space="preserve"> стадии </w:t>
      </w:r>
      <w:proofErr w:type="spellStart"/>
      <w:r w:rsidRPr="00B21C22">
        <w:rPr>
          <w:rFonts w:ascii="Verdana" w:hAnsi="Verdana"/>
          <w:i/>
          <w:sz w:val="16"/>
          <w:szCs w:val="16"/>
        </w:rPr>
        <w:t>банкротства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(</w:t>
      </w:r>
      <w:proofErr w:type="spellStart"/>
      <w:r w:rsidRPr="00B21C22">
        <w:rPr>
          <w:rFonts w:ascii="Verdana" w:hAnsi="Verdana"/>
          <w:i/>
          <w:sz w:val="16"/>
          <w:szCs w:val="16"/>
        </w:rPr>
        <w:t>defaulted</w:t>
      </w:r>
      <w:proofErr w:type="spellEnd"/>
      <w:r w:rsidRPr="00B21C22">
        <w:rPr>
          <w:rFonts w:ascii="Verdana" w:hAnsi="Verdana"/>
          <w:i/>
          <w:sz w:val="16"/>
          <w:szCs w:val="16"/>
        </w:rPr>
        <w:t>)</w:t>
      </w:r>
      <w:r w:rsidRPr="00B21C22">
        <w:rPr>
          <w:rFonts w:ascii="Verdana" w:hAnsi="Verdana"/>
          <w:i/>
          <w:sz w:val="16"/>
          <w:szCs w:val="16"/>
          <w:lang w:val="ru-RU"/>
        </w:rPr>
        <w:t>,</w:t>
      </w:r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удерживается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по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фактическим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издержкам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Банка</w:t>
      </w:r>
      <w:proofErr w:type="spellEnd"/>
      <w:r w:rsidRPr="00B21C22">
        <w:rPr>
          <w:rFonts w:ascii="Verdana" w:hAnsi="Verdana"/>
          <w:i/>
          <w:sz w:val="16"/>
          <w:szCs w:val="16"/>
        </w:rPr>
        <w:t>.</w:t>
      </w:r>
    </w:p>
  </w:footnote>
  <w:footnote w:id="2">
    <w:p w14:paraId="1220B58A" w14:textId="24BBB6FF" w:rsidR="0045359E" w:rsidRPr="00B21C22" w:rsidRDefault="0045359E" w:rsidP="00E45764">
      <w:pPr>
        <w:pStyle w:val="FootnoteText"/>
        <w:ind w:left="-993"/>
        <w:rPr>
          <w:rFonts w:ascii="Verdana" w:hAnsi="Verdana"/>
          <w:i/>
          <w:sz w:val="16"/>
          <w:szCs w:val="16"/>
        </w:rPr>
      </w:pPr>
      <w:r w:rsidRPr="00B21C22">
        <w:rPr>
          <w:rStyle w:val="FootnoteReference"/>
          <w:rFonts w:ascii="Verdana" w:hAnsi="Verdana"/>
          <w:i/>
          <w:sz w:val="16"/>
          <w:szCs w:val="16"/>
        </w:rPr>
        <w:footnoteRef/>
      </w:r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распространяется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на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облигации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B21C22">
        <w:rPr>
          <w:rFonts w:ascii="Verdana" w:hAnsi="Verdana"/>
          <w:i/>
          <w:sz w:val="16"/>
          <w:szCs w:val="16"/>
        </w:rPr>
        <w:t>номинированные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в </w:t>
      </w:r>
      <w:proofErr w:type="spellStart"/>
      <w:r w:rsidRPr="00B21C22">
        <w:rPr>
          <w:rFonts w:ascii="Verdana" w:hAnsi="Verdana"/>
          <w:i/>
          <w:sz w:val="16"/>
          <w:szCs w:val="16"/>
        </w:rPr>
        <w:t>рублях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B21C22">
        <w:rPr>
          <w:rFonts w:ascii="Verdana" w:hAnsi="Verdana"/>
          <w:i/>
          <w:sz w:val="16"/>
          <w:szCs w:val="16"/>
        </w:rPr>
        <w:t>которые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торгуются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на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бирже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MOEX.</w:t>
      </w:r>
    </w:p>
  </w:footnote>
  <w:footnote w:id="3">
    <w:p w14:paraId="5E34074E" w14:textId="10A23715" w:rsidR="0045359E" w:rsidRPr="00B21C22" w:rsidRDefault="0045359E" w:rsidP="00537CB6">
      <w:pPr>
        <w:pStyle w:val="FootnoteText"/>
        <w:ind w:left="-993"/>
        <w:jc w:val="both"/>
        <w:rPr>
          <w:rFonts w:ascii="Verdana" w:hAnsi="Verdana"/>
          <w:i/>
        </w:rPr>
      </w:pPr>
      <w:r w:rsidRPr="00B21C22">
        <w:rPr>
          <w:rStyle w:val="FootnoteReference"/>
          <w:rFonts w:ascii="Verdana" w:hAnsi="Verdana"/>
          <w:i/>
        </w:rPr>
        <w:footnoteRef/>
      </w:r>
      <w:proofErr w:type="spellStart"/>
      <w:r w:rsidRPr="00B21C22">
        <w:rPr>
          <w:rFonts w:ascii="Verdana" w:hAnsi="Verdana"/>
          <w:i/>
          <w:sz w:val="16"/>
          <w:szCs w:val="16"/>
        </w:rPr>
        <w:t>Указанные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комиссии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включают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биржевые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и </w:t>
      </w:r>
      <w:proofErr w:type="spellStart"/>
      <w:r w:rsidRPr="00B21C22">
        <w:rPr>
          <w:rFonts w:ascii="Verdana" w:hAnsi="Verdana"/>
          <w:i/>
          <w:sz w:val="16"/>
          <w:szCs w:val="16"/>
        </w:rPr>
        <w:t>другие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комиссии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B21C22">
        <w:rPr>
          <w:rFonts w:ascii="Verdana" w:hAnsi="Verdana"/>
          <w:i/>
          <w:sz w:val="16"/>
          <w:szCs w:val="16"/>
        </w:rPr>
        <w:t>возникшие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r w:rsidR="00537CB6">
        <w:rPr>
          <w:rFonts w:ascii="Verdana" w:hAnsi="Verdana"/>
          <w:i/>
          <w:sz w:val="16"/>
          <w:szCs w:val="16"/>
          <w:lang w:val="ru-RU"/>
        </w:rPr>
        <w:t>в результате принудительной продажи</w:t>
      </w:r>
      <w:r w:rsidRPr="00B21C22">
        <w:rPr>
          <w:rFonts w:ascii="Verdana" w:hAnsi="Verdana"/>
          <w:i/>
          <w:sz w:val="16"/>
          <w:szCs w:val="16"/>
        </w:rPr>
        <w:t xml:space="preserve">; </w:t>
      </w:r>
      <w:proofErr w:type="spellStart"/>
      <w:r w:rsidRPr="00B21C22">
        <w:rPr>
          <w:rFonts w:ascii="Verdana" w:hAnsi="Verdana"/>
          <w:i/>
          <w:sz w:val="16"/>
          <w:szCs w:val="16"/>
        </w:rPr>
        <w:t>данные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комиссии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оплачиваются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клиентом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отдельно</w:t>
      </w:r>
      <w:proofErr w:type="spellEnd"/>
      <w:r w:rsidRPr="00B21C22">
        <w:rPr>
          <w:rFonts w:ascii="Verdana" w:hAnsi="Verdana"/>
          <w:i/>
          <w:sz w:val="16"/>
          <w:szCs w:val="16"/>
        </w:rPr>
        <w:t>.</w:t>
      </w:r>
    </w:p>
  </w:footnote>
  <w:footnote w:id="4">
    <w:p w14:paraId="53A01E06" w14:textId="5699D19F" w:rsidR="0045359E" w:rsidRPr="00B21C22" w:rsidRDefault="0045359E" w:rsidP="00537CB6">
      <w:pPr>
        <w:pStyle w:val="FootnoteText"/>
        <w:ind w:left="-993"/>
        <w:jc w:val="both"/>
        <w:rPr>
          <w:rFonts w:ascii="Verdana" w:hAnsi="Verdana"/>
          <w:i/>
        </w:rPr>
      </w:pPr>
      <w:r w:rsidRPr="00B21C22">
        <w:rPr>
          <w:rStyle w:val="FootnoteReference"/>
          <w:rFonts w:ascii="Verdana" w:hAnsi="Verdana"/>
          <w:i/>
        </w:rPr>
        <w:footnoteRef/>
      </w:r>
      <w:proofErr w:type="spellStart"/>
      <w:r w:rsidRPr="00B21C22">
        <w:rPr>
          <w:rFonts w:ascii="Verdana" w:hAnsi="Verdana"/>
          <w:i/>
          <w:sz w:val="16"/>
          <w:szCs w:val="16"/>
        </w:rPr>
        <w:t>Указанные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комиссии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включают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Французский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НФТ (</w:t>
      </w:r>
      <w:proofErr w:type="spellStart"/>
      <w:r w:rsidRPr="00B21C22">
        <w:rPr>
          <w:rFonts w:ascii="Verdana" w:hAnsi="Verdana"/>
          <w:i/>
          <w:sz w:val="16"/>
          <w:szCs w:val="16"/>
        </w:rPr>
        <w:t>Налог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на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финансовые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транзакции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) в </w:t>
      </w:r>
      <w:proofErr w:type="spellStart"/>
      <w:r w:rsidRPr="00B21C22">
        <w:rPr>
          <w:rFonts w:ascii="Verdana" w:hAnsi="Verdana"/>
          <w:i/>
          <w:sz w:val="16"/>
          <w:szCs w:val="16"/>
        </w:rPr>
        <w:t>размере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0,2% </w:t>
      </w:r>
      <w:proofErr w:type="spellStart"/>
      <w:r w:rsidRPr="00B21C22">
        <w:rPr>
          <w:rFonts w:ascii="Verdana" w:hAnsi="Verdana"/>
          <w:i/>
          <w:sz w:val="16"/>
          <w:szCs w:val="16"/>
        </w:rPr>
        <w:t>от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суммы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сделки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. </w:t>
      </w:r>
      <w:proofErr w:type="spellStart"/>
      <w:r w:rsidRPr="00B21C22">
        <w:rPr>
          <w:rFonts w:ascii="Verdana" w:hAnsi="Verdana"/>
          <w:i/>
          <w:sz w:val="16"/>
          <w:szCs w:val="16"/>
        </w:rPr>
        <w:t>Данные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налоги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распространяются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только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на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приобретение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акций</w:t>
      </w:r>
      <w:proofErr w:type="spellEnd"/>
      <w:r w:rsidRPr="00B21C22">
        <w:rPr>
          <w:rFonts w:ascii="Verdana" w:hAnsi="Verdana"/>
          <w:i/>
          <w:sz w:val="16"/>
          <w:szCs w:val="16"/>
        </w:rPr>
        <w:t>.</w:t>
      </w:r>
    </w:p>
  </w:footnote>
  <w:footnote w:id="5">
    <w:p w14:paraId="626EC400" w14:textId="60C3E7A0" w:rsidR="0045359E" w:rsidRPr="00B21C22" w:rsidRDefault="0045359E" w:rsidP="00537CB6">
      <w:pPr>
        <w:pStyle w:val="FootnoteText"/>
        <w:ind w:left="-993"/>
        <w:jc w:val="both"/>
        <w:rPr>
          <w:rFonts w:ascii="Verdana" w:hAnsi="Verdana"/>
          <w:i/>
        </w:rPr>
      </w:pPr>
      <w:r w:rsidRPr="00B21C22">
        <w:rPr>
          <w:rStyle w:val="FootnoteReference"/>
          <w:rFonts w:ascii="Verdana" w:hAnsi="Verdana"/>
          <w:i/>
        </w:rPr>
        <w:footnoteRef/>
      </w:r>
      <w:proofErr w:type="spellStart"/>
      <w:r w:rsidRPr="00B21C22">
        <w:rPr>
          <w:rFonts w:ascii="Verdana" w:hAnsi="Verdana"/>
          <w:i/>
          <w:sz w:val="16"/>
          <w:szCs w:val="16"/>
        </w:rPr>
        <w:t>Сборы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третьих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лиц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, а </w:t>
      </w:r>
      <w:proofErr w:type="spellStart"/>
      <w:r w:rsidRPr="00B21C22">
        <w:rPr>
          <w:rFonts w:ascii="Verdana" w:hAnsi="Verdana"/>
          <w:i/>
          <w:sz w:val="16"/>
          <w:szCs w:val="16"/>
        </w:rPr>
        <w:t>также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Французский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НФТ (</w:t>
      </w:r>
      <w:proofErr w:type="spellStart"/>
      <w:r w:rsidRPr="00B21C22">
        <w:rPr>
          <w:rFonts w:ascii="Verdana" w:hAnsi="Verdana"/>
          <w:i/>
          <w:sz w:val="16"/>
          <w:szCs w:val="16"/>
        </w:rPr>
        <w:t>Налог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на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финансовые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транзакции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) в </w:t>
      </w:r>
      <w:proofErr w:type="spellStart"/>
      <w:r w:rsidRPr="00B21C22">
        <w:rPr>
          <w:rFonts w:ascii="Verdana" w:hAnsi="Verdana"/>
          <w:i/>
          <w:sz w:val="16"/>
          <w:szCs w:val="16"/>
        </w:rPr>
        <w:t>размере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0,2%</w:t>
      </w:r>
      <w:r w:rsidRPr="00B21C22">
        <w:rPr>
          <w:rFonts w:ascii="Verdana" w:hAnsi="Verdana"/>
          <w:i/>
          <w:sz w:val="16"/>
          <w:szCs w:val="16"/>
          <w:lang w:val="ru-RU"/>
        </w:rPr>
        <w:t xml:space="preserve"> от суммы</w:t>
      </w:r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покупки</w:t>
      </w:r>
      <w:proofErr w:type="spellEnd"/>
      <w:r w:rsidRPr="00B21C22">
        <w:rPr>
          <w:rFonts w:ascii="Verdana" w:hAnsi="Verdana"/>
          <w:i/>
          <w:sz w:val="16"/>
          <w:szCs w:val="16"/>
          <w:lang w:val="ru-RU"/>
        </w:rPr>
        <w:t xml:space="preserve"> ценных бумаг</w:t>
      </w:r>
      <w:r w:rsidRPr="00B21C22" w:rsidDel="005E0CC7">
        <w:rPr>
          <w:rFonts w:ascii="Verdana" w:hAnsi="Verdana"/>
          <w:i/>
          <w:sz w:val="16"/>
          <w:szCs w:val="16"/>
        </w:rPr>
        <w:t xml:space="preserve"> </w:t>
      </w:r>
      <w:r w:rsidRPr="00B21C22">
        <w:rPr>
          <w:rFonts w:ascii="Verdana" w:hAnsi="Verdana"/>
          <w:i/>
          <w:sz w:val="16"/>
          <w:szCs w:val="16"/>
          <w:lang w:val="ru-RU"/>
        </w:rPr>
        <w:t>АДР</w:t>
      </w:r>
      <w:r w:rsidRPr="00B21C22">
        <w:rPr>
          <w:rFonts w:ascii="Verdana" w:hAnsi="Verdana"/>
          <w:i/>
          <w:sz w:val="16"/>
          <w:szCs w:val="16"/>
        </w:rPr>
        <w:t xml:space="preserve"> (</w:t>
      </w:r>
      <w:proofErr w:type="spellStart"/>
      <w:r w:rsidRPr="00B21C22">
        <w:rPr>
          <w:rFonts w:ascii="Verdana" w:hAnsi="Verdana"/>
          <w:i/>
          <w:sz w:val="16"/>
          <w:szCs w:val="16"/>
        </w:rPr>
        <w:t>Американские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депозитарные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расписки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), </w:t>
      </w:r>
      <w:proofErr w:type="spellStart"/>
      <w:r w:rsidRPr="00B21C22">
        <w:rPr>
          <w:rFonts w:ascii="Verdana" w:hAnsi="Verdana"/>
          <w:i/>
          <w:sz w:val="16"/>
          <w:szCs w:val="16"/>
        </w:rPr>
        <w:t>оплачиваются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клиентом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отдельно</w:t>
      </w:r>
      <w:proofErr w:type="spellEnd"/>
      <w:r w:rsidRPr="00B21C22">
        <w:rPr>
          <w:rFonts w:ascii="Verdana" w:hAnsi="Verdana"/>
          <w:i/>
          <w:sz w:val="16"/>
          <w:szCs w:val="16"/>
        </w:rPr>
        <w:t>.</w:t>
      </w:r>
    </w:p>
  </w:footnote>
  <w:footnote w:id="6">
    <w:p w14:paraId="01FDF667" w14:textId="67C761B9" w:rsidR="002A3539" w:rsidRPr="004E0C8C" w:rsidRDefault="002A3539" w:rsidP="00E45764">
      <w:pPr>
        <w:pStyle w:val="FootnoteText"/>
        <w:ind w:left="-993"/>
        <w:rPr>
          <w:rFonts w:ascii="Verdana" w:hAnsi="Verdana"/>
          <w:i/>
        </w:rPr>
      </w:pPr>
      <w:r w:rsidRPr="00B21C22">
        <w:rPr>
          <w:rStyle w:val="FootnoteReference"/>
          <w:rFonts w:ascii="Verdana" w:hAnsi="Verdana"/>
          <w:i/>
        </w:rPr>
        <w:footnoteRef/>
      </w:r>
      <w:r w:rsidRPr="00B21C22">
        <w:rPr>
          <w:rFonts w:ascii="Verdana" w:hAnsi="Verdana"/>
          <w:i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Указанные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комиссии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не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включают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r w:rsidRPr="00B21C22">
        <w:rPr>
          <w:rFonts w:ascii="Verdana" w:hAnsi="Verdana"/>
          <w:i/>
          <w:sz w:val="16"/>
          <w:szCs w:val="16"/>
          <w:lang w:val="ru-RU"/>
        </w:rPr>
        <w:t xml:space="preserve">ППП, </w:t>
      </w:r>
      <w:proofErr w:type="spellStart"/>
      <w:r w:rsidRPr="00B21C22">
        <w:rPr>
          <w:rFonts w:ascii="Verdana" w:hAnsi="Verdana"/>
          <w:i/>
          <w:sz w:val="16"/>
          <w:szCs w:val="16"/>
        </w:rPr>
        <w:t>биржевые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и </w:t>
      </w:r>
      <w:proofErr w:type="spellStart"/>
      <w:r w:rsidRPr="00B21C22">
        <w:rPr>
          <w:rFonts w:ascii="Verdana" w:hAnsi="Verdana"/>
          <w:i/>
          <w:sz w:val="16"/>
          <w:szCs w:val="16"/>
        </w:rPr>
        <w:t>другие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комиссии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B21C22">
        <w:rPr>
          <w:rFonts w:ascii="Verdana" w:hAnsi="Verdana"/>
          <w:i/>
          <w:sz w:val="16"/>
          <w:szCs w:val="16"/>
        </w:rPr>
        <w:t>возникшие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при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исполнении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распоряжения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клиента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; </w:t>
      </w:r>
      <w:proofErr w:type="spellStart"/>
      <w:r w:rsidRPr="00B21C22">
        <w:rPr>
          <w:rFonts w:ascii="Verdana" w:hAnsi="Verdana"/>
          <w:i/>
          <w:sz w:val="16"/>
          <w:szCs w:val="16"/>
        </w:rPr>
        <w:t>данные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комиссии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оплачиваются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клиентом</w:t>
      </w:r>
      <w:proofErr w:type="spellEnd"/>
      <w:r w:rsidRPr="00B21C2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B21C22">
        <w:rPr>
          <w:rFonts w:ascii="Verdana" w:hAnsi="Verdana"/>
          <w:i/>
          <w:sz w:val="16"/>
          <w:szCs w:val="16"/>
        </w:rPr>
        <w:t>отдельно</w:t>
      </w:r>
      <w:proofErr w:type="spellEnd"/>
      <w:r w:rsidRPr="00B21C22">
        <w:rPr>
          <w:rFonts w:ascii="Verdana" w:hAnsi="Verdan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F5D4" w14:textId="77777777" w:rsidR="00D26511" w:rsidRDefault="00D26511" w:rsidP="00D865CB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3614940" wp14:editId="3CA21C04">
          <wp:simplePos x="0" y="0"/>
          <wp:positionH relativeFrom="column">
            <wp:posOffset>3816874</wp:posOffset>
          </wp:positionH>
          <wp:positionV relativeFrom="paragraph">
            <wp:posOffset>-193896</wp:posOffset>
          </wp:positionV>
          <wp:extent cx="2409825" cy="552450"/>
          <wp:effectExtent l="0" t="0" r="0" b="0"/>
          <wp:wrapNone/>
          <wp:docPr id="5" name="Picture 5" descr="LV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66D79273" wp14:editId="771A37D1">
          <wp:simplePos x="0" y="0"/>
          <wp:positionH relativeFrom="column">
            <wp:posOffset>-539115</wp:posOffset>
          </wp:positionH>
          <wp:positionV relativeFrom="paragraph">
            <wp:posOffset>38100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8AB78" w14:textId="77777777" w:rsidR="00D26511" w:rsidRDefault="00D26511" w:rsidP="00D865CB">
    <w:pPr>
      <w:pStyle w:val="Header"/>
    </w:pPr>
  </w:p>
  <w:p w14:paraId="5286F22F" w14:textId="77777777" w:rsidR="00D26511" w:rsidRDefault="00D26511" w:rsidP="00D865CB">
    <w:pPr>
      <w:pStyle w:val="Header"/>
    </w:pPr>
  </w:p>
  <w:p w14:paraId="1E05DBE1" w14:textId="77777777" w:rsidR="00D26511" w:rsidRDefault="00D26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FD2"/>
    <w:multiLevelType w:val="hybridMultilevel"/>
    <w:tmpl w:val="D3BC6B68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2F74DFE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08B"/>
    <w:multiLevelType w:val="hybridMultilevel"/>
    <w:tmpl w:val="EB0EFD5E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07D98"/>
    <w:multiLevelType w:val="hybridMultilevel"/>
    <w:tmpl w:val="E21CFC38"/>
    <w:lvl w:ilvl="0" w:tplc="BAA25414">
      <w:start w:val="1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E264DE"/>
    <w:multiLevelType w:val="hybridMultilevel"/>
    <w:tmpl w:val="CD6AFB8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B4F"/>
    <w:multiLevelType w:val="hybridMultilevel"/>
    <w:tmpl w:val="29BA2E54"/>
    <w:lvl w:ilvl="0" w:tplc="0426000F">
      <w:start w:val="1"/>
      <w:numFmt w:val="decimal"/>
      <w:lvlText w:val="%1."/>
      <w:lvlJc w:val="left"/>
      <w:pPr>
        <w:ind w:left="-414" w:hanging="360"/>
      </w:pPr>
    </w:lvl>
    <w:lvl w:ilvl="1" w:tplc="04260019">
      <w:start w:val="1"/>
      <w:numFmt w:val="lowerLetter"/>
      <w:lvlText w:val="%2."/>
      <w:lvlJc w:val="left"/>
      <w:pPr>
        <w:ind w:left="306" w:hanging="360"/>
      </w:pPr>
    </w:lvl>
    <w:lvl w:ilvl="2" w:tplc="0426001B">
      <w:start w:val="1"/>
      <w:numFmt w:val="lowerRoman"/>
      <w:lvlText w:val="%3."/>
      <w:lvlJc w:val="right"/>
      <w:pPr>
        <w:ind w:left="1026" w:hanging="180"/>
      </w:pPr>
    </w:lvl>
    <w:lvl w:ilvl="3" w:tplc="0426000F">
      <w:start w:val="1"/>
      <w:numFmt w:val="decimal"/>
      <w:lvlText w:val="%4."/>
      <w:lvlJc w:val="left"/>
      <w:pPr>
        <w:ind w:left="1746" w:hanging="360"/>
      </w:pPr>
    </w:lvl>
    <w:lvl w:ilvl="4" w:tplc="04260019">
      <w:start w:val="1"/>
      <w:numFmt w:val="lowerLetter"/>
      <w:lvlText w:val="%5."/>
      <w:lvlJc w:val="left"/>
      <w:pPr>
        <w:ind w:left="2466" w:hanging="360"/>
      </w:pPr>
    </w:lvl>
    <w:lvl w:ilvl="5" w:tplc="0426001B">
      <w:start w:val="1"/>
      <w:numFmt w:val="lowerRoman"/>
      <w:lvlText w:val="%6."/>
      <w:lvlJc w:val="right"/>
      <w:pPr>
        <w:ind w:left="3186" w:hanging="180"/>
      </w:pPr>
    </w:lvl>
    <w:lvl w:ilvl="6" w:tplc="0426000F">
      <w:start w:val="1"/>
      <w:numFmt w:val="decimal"/>
      <w:lvlText w:val="%7."/>
      <w:lvlJc w:val="left"/>
      <w:pPr>
        <w:ind w:left="3906" w:hanging="360"/>
      </w:pPr>
    </w:lvl>
    <w:lvl w:ilvl="7" w:tplc="04260019">
      <w:start w:val="1"/>
      <w:numFmt w:val="lowerLetter"/>
      <w:lvlText w:val="%8."/>
      <w:lvlJc w:val="left"/>
      <w:pPr>
        <w:ind w:left="4626" w:hanging="360"/>
      </w:pPr>
    </w:lvl>
    <w:lvl w:ilvl="8" w:tplc="0426001B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BFE5AAA"/>
    <w:multiLevelType w:val="hybridMultilevel"/>
    <w:tmpl w:val="EEFE05F0"/>
    <w:lvl w:ilvl="0" w:tplc="2F74DFE0">
      <w:start w:val="1"/>
      <w:numFmt w:val="bullet"/>
      <w:lvlText w:val="−"/>
      <w:lvlJc w:val="left"/>
      <w:pPr>
        <w:ind w:left="61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F6620F7"/>
    <w:multiLevelType w:val="hybridMultilevel"/>
    <w:tmpl w:val="AA528258"/>
    <w:lvl w:ilvl="0" w:tplc="2F74DFE0">
      <w:start w:val="1"/>
      <w:numFmt w:val="bullet"/>
      <w:lvlText w:val="−"/>
      <w:lvlJc w:val="left"/>
      <w:pPr>
        <w:ind w:left="13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0415E8B"/>
    <w:multiLevelType w:val="hybridMultilevel"/>
    <w:tmpl w:val="6444F666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470"/>
    <w:multiLevelType w:val="hybridMultilevel"/>
    <w:tmpl w:val="F632973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FA8"/>
    <w:multiLevelType w:val="hybridMultilevel"/>
    <w:tmpl w:val="84181A34"/>
    <w:lvl w:ilvl="0" w:tplc="2F74DFE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C3F79FA"/>
    <w:multiLevelType w:val="hybridMultilevel"/>
    <w:tmpl w:val="3E325640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1DC3"/>
    <w:multiLevelType w:val="hybridMultilevel"/>
    <w:tmpl w:val="153A9344"/>
    <w:lvl w:ilvl="0" w:tplc="9AAA19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063E0"/>
    <w:multiLevelType w:val="hybridMultilevel"/>
    <w:tmpl w:val="C6B809F6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61BC"/>
    <w:multiLevelType w:val="hybridMultilevel"/>
    <w:tmpl w:val="5A8AE5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5C141C5"/>
    <w:multiLevelType w:val="hybridMultilevel"/>
    <w:tmpl w:val="BE4C235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B6872"/>
    <w:multiLevelType w:val="hybridMultilevel"/>
    <w:tmpl w:val="697E9E5A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31BF"/>
    <w:multiLevelType w:val="hybridMultilevel"/>
    <w:tmpl w:val="580A0C9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5170"/>
    <w:multiLevelType w:val="hybridMultilevel"/>
    <w:tmpl w:val="0B946AE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947C4"/>
    <w:multiLevelType w:val="hybridMultilevel"/>
    <w:tmpl w:val="F15E5CFC"/>
    <w:lvl w:ilvl="0" w:tplc="9AAA1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05C7"/>
    <w:multiLevelType w:val="hybridMultilevel"/>
    <w:tmpl w:val="9878D02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36831"/>
    <w:multiLevelType w:val="hybridMultilevel"/>
    <w:tmpl w:val="8188E2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673CAF"/>
    <w:multiLevelType w:val="hybridMultilevel"/>
    <w:tmpl w:val="5378B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8"/>
  </w:num>
  <w:num w:numId="5">
    <w:abstractNumId w:val="20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0"/>
  </w:num>
  <w:num w:numId="15">
    <w:abstractNumId w:val="16"/>
  </w:num>
  <w:num w:numId="16">
    <w:abstractNumId w:val="8"/>
  </w:num>
  <w:num w:numId="17">
    <w:abstractNumId w:val="5"/>
  </w:num>
  <w:num w:numId="18">
    <w:abstractNumId w:val="9"/>
  </w:num>
  <w:num w:numId="19">
    <w:abstractNumId w:val="13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5"/>
    <w:rsid w:val="00005118"/>
    <w:rsid w:val="000116D2"/>
    <w:rsid w:val="00012183"/>
    <w:rsid w:val="0001302E"/>
    <w:rsid w:val="00015881"/>
    <w:rsid w:val="00017FF9"/>
    <w:rsid w:val="00032F95"/>
    <w:rsid w:val="00033467"/>
    <w:rsid w:val="00035685"/>
    <w:rsid w:val="00041B8D"/>
    <w:rsid w:val="0004259B"/>
    <w:rsid w:val="00055C15"/>
    <w:rsid w:val="00062E61"/>
    <w:rsid w:val="00063EEC"/>
    <w:rsid w:val="00067EF7"/>
    <w:rsid w:val="0007385E"/>
    <w:rsid w:val="00074797"/>
    <w:rsid w:val="000765A4"/>
    <w:rsid w:val="000770EB"/>
    <w:rsid w:val="00081C99"/>
    <w:rsid w:val="0009173C"/>
    <w:rsid w:val="00091910"/>
    <w:rsid w:val="00092F95"/>
    <w:rsid w:val="00096894"/>
    <w:rsid w:val="000A1774"/>
    <w:rsid w:val="000A1DC7"/>
    <w:rsid w:val="000A3B8C"/>
    <w:rsid w:val="000B145E"/>
    <w:rsid w:val="000B14C5"/>
    <w:rsid w:val="000B46A0"/>
    <w:rsid w:val="000B5014"/>
    <w:rsid w:val="000C1538"/>
    <w:rsid w:val="000C435F"/>
    <w:rsid w:val="000C52DE"/>
    <w:rsid w:val="000C7924"/>
    <w:rsid w:val="000D0AD8"/>
    <w:rsid w:val="000D6131"/>
    <w:rsid w:val="000D7045"/>
    <w:rsid w:val="000D7A1B"/>
    <w:rsid w:val="000E3D7F"/>
    <w:rsid w:val="000F1D45"/>
    <w:rsid w:val="000F355A"/>
    <w:rsid w:val="00101F2F"/>
    <w:rsid w:val="001044ED"/>
    <w:rsid w:val="00105DFE"/>
    <w:rsid w:val="00106CA3"/>
    <w:rsid w:val="00112821"/>
    <w:rsid w:val="001129E9"/>
    <w:rsid w:val="001171D1"/>
    <w:rsid w:val="001200E5"/>
    <w:rsid w:val="00120C67"/>
    <w:rsid w:val="001214CA"/>
    <w:rsid w:val="001218EA"/>
    <w:rsid w:val="00122F7A"/>
    <w:rsid w:val="00124590"/>
    <w:rsid w:val="00131EE8"/>
    <w:rsid w:val="001368A3"/>
    <w:rsid w:val="001418D6"/>
    <w:rsid w:val="00144E23"/>
    <w:rsid w:val="00146CBF"/>
    <w:rsid w:val="00155035"/>
    <w:rsid w:val="001553D5"/>
    <w:rsid w:val="00156558"/>
    <w:rsid w:val="00156F53"/>
    <w:rsid w:val="00162543"/>
    <w:rsid w:val="00162CF0"/>
    <w:rsid w:val="001708EF"/>
    <w:rsid w:val="00173256"/>
    <w:rsid w:val="001764DF"/>
    <w:rsid w:val="00181D61"/>
    <w:rsid w:val="0018463F"/>
    <w:rsid w:val="001872FC"/>
    <w:rsid w:val="001916FF"/>
    <w:rsid w:val="001A31B6"/>
    <w:rsid w:val="001B39C0"/>
    <w:rsid w:val="001C0E09"/>
    <w:rsid w:val="001C1392"/>
    <w:rsid w:val="001C327B"/>
    <w:rsid w:val="001C657D"/>
    <w:rsid w:val="001C7F09"/>
    <w:rsid w:val="001C7FBE"/>
    <w:rsid w:val="001D0631"/>
    <w:rsid w:val="001D376E"/>
    <w:rsid w:val="001D50C8"/>
    <w:rsid w:val="001D6CCE"/>
    <w:rsid w:val="001D7E8D"/>
    <w:rsid w:val="001E5C1D"/>
    <w:rsid w:val="001E7C44"/>
    <w:rsid w:val="001F10CF"/>
    <w:rsid w:val="001F28CF"/>
    <w:rsid w:val="001F3ADD"/>
    <w:rsid w:val="001F6011"/>
    <w:rsid w:val="001F7CB2"/>
    <w:rsid w:val="00200ABD"/>
    <w:rsid w:val="00201014"/>
    <w:rsid w:val="00214836"/>
    <w:rsid w:val="0022014A"/>
    <w:rsid w:val="002237AD"/>
    <w:rsid w:val="0022552E"/>
    <w:rsid w:val="00225BB4"/>
    <w:rsid w:val="00230C8F"/>
    <w:rsid w:val="00231A6B"/>
    <w:rsid w:val="00231DF3"/>
    <w:rsid w:val="00241618"/>
    <w:rsid w:val="00243D26"/>
    <w:rsid w:val="00245707"/>
    <w:rsid w:val="002459F3"/>
    <w:rsid w:val="00252D58"/>
    <w:rsid w:val="002605D7"/>
    <w:rsid w:val="002605E0"/>
    <w:rsid w:val="00263D19"/>
    <w:rsid w:val="00265A3E"/>
    <w:rsid w:val="0027161D"/>
    <w:rsid w:val="00273816"/>
    <w:rsid w:val="00275B82"/>
    <w:rsid w:val="002777B7"/>
    <w:rsid w:val="00277819"/>
    <w:rsid w:val="002801F1"/>
    <w:rsid w:val="00281B19"/>
    <w:rsid w:val="00294642"/>
    <w:rsid w:val="002A0B05"/>
    <w:rsid w:val="002A3539"/>
    <w:rsid w:val="002B2FD0"/>
    <w:rsid w:val="002B6A06"/>
    <w:rsid w:val="002D226D"/>
    <w:rsid w:val="002D6787"/>
    <w:rsid w:val="002D7B84"/>
    <w:rsid w:val="002F4859"/>
    <w:rsid w:val="002F5CA3"/>
    <w:rsid w:val="002F69FE"/>
    <w:rsid w:val="002F6D30"/>
    <w:rsid w:val="00300522"/>
    <w:rsid w:val="00305AAC"/>
    <w:rsid w:val="003117CC"/>
    <w:rsid w:val="0031245B"/>
    <w:rsid w:val="0031436B"/>
    <w:rsid w:val="00315384"/>
    <w:rsid w:val="003174F8"/>
    <w:rsid w:val="00324145"/>
    <w:rsid w:val="00326391"/>
    <w:rsid w:val="00330FB2"/>
    <w:rsid w:val="0033321E"/>
    <w:rsid w:val="00336E50"/>
    <w:rsid w:val="00356057"/>
    <w:rsid w:val="003579C0"/>
    <w:rsid w:val="00363F70"/>
    <w:rsid w:val="00364DB7"/>
    <w:rsid w:val="00367590"/>
    <w:rsid w:val="00375E63"/>
    <w:rsid w:val="00385207"/>
    <w:rsid w:val="00387812"/>
    <w:rsid w:val="00387D02"/>
    <w:rsid w:val="00391045"/>
    <w:rsid w:val="00391C6A"/>
    <w:rsid w:val="00394CD6"/>
    <w:rsid w:val="0039676D"/>
    <w:rsid w:val="003A1752"/>
    <w:rsid w:val="003A7AAA"/>
    <w:rsid w:val="003B05C3"/>
    <w:rsid w:val="003B0D2F"/>
    <w:rsid w:val="003C0486"/>
    <w:rsid w:val="003C5AA5"/>
    <w:rsid w:val="003C70DF"/>
    <w:rsid w:val="003C75E5"/>
    <w:rsid w:val="003D017F"/>
    <w:rsid w:val="003D31AB"/>
    <w:rsid w:val="003D3EC7"/>
    <w:rsid w:val="003D4687"/>
    <w:rsid w:val="003D4F8C"/>
    <w:rsid w:val="003E6676"/>
    <w:rsid w:val="003F65D5"/>
    <w:rsid w:val="0040096A"/>
    <w:rsid w:val="00401443"/>
    <w:rsid w:val="004017FD"/>
    <w:rsid w:val="00410904"/>
    <w:rsid w:val="00410B9E"/>
    <w:rsid w:val="0041245D"/>
    <w:rsid w:val="00412DFF"/>
    <w:rsid w:val="00412F73"/>
    <w:rsid w:val="004172D6"/>
    <w:rsid w:val="00423798"/>
    <w:rsid w:val="00431167"/>
    <w:rsid w:val="00433165"/>
    <w:rsid w:val="00443BC0"/>
    <w:rsid w:val="00446AEC"/>
    <w:rsid w:val="00451502"/>
    <w:rsid w:val="004534A9"/>
    <w:rsid w:val="0045359E"/>
    <w:rsid w:val="00456006"/>
    <w:rsid w:val="004568EB"/>
    <w:rsid w:val="00460149"/>
    <w:rsid w:val="00461AFB"/>
    <w:rsid w:val="004626F3"/>
    <w:rsid w:val="00470299"/>
    <w:rsid w:val="004714E8"/>
    <w:rsid w:val="0047366E"/>
    <w:rsid w:val="004758D4"/>
    <w:rsid w:val="004769C7"/>
    <w:rsid w:val="00477B95"/>
    <w:rsid w:val="00487D0B"/>
    <w:rsid w:val="00490950"/>
    <w:rsid w:val="004932E1"/>
    <w:rsid w:val="00496587"/>
    <w:rsid w:val="004A1322"/>
    <w:rsid w:val="004A3F55"/>
    <w:rsid w:val="004B3255"/>
    <w:rsid w:val="004B6204"/>
    <w:rsid w:val="004B6F7E"/>
    <w:rsid w:val="004D47FF"/>
    <w:rsid w:val="004D4915"/>
    <w:rsid w:val="004D6059"/>
    <w:rsid w:val="004D6AFB"/>
    <w:rsid w:val="004D7250"/>
    <w:rsid w:val="004E0C8C"/>
    <w:rsid w:val="004E2707"/>
    <w:rsid w:val="004E5063"/>
    <w:rsid w:val="004F2970"/>
    <w:rsid w:val="004F2C78"/>
    <w:rsid w:val="004F4F56"/>
    <w:rsid w:val="00501E07"/>
    <w:rsid w:val="005140C1"/>
    <w:rsid w:val="0052495F"/>
    <w:rsid w:val="00526E95"/>
    <w:rsid w:val="00537CB6"/>
    <w:rsid w:val="00540CC4"/>
    <w:rsid w:val="00542B55"/>
    <w:rsid w:val="00543674"/>
    <w:rsid w:val="005442EF"/>
    <w:rsid w:val="00545D07"/>
    <w:rsid w:val="00550887"/>
    <w:rsid w:val="005510E0"/>
    <w:rsid w:val="00551125"/>
    <w:rsid w:val="00553638"/>
    <w:rsid w:val="00554D41"/>
    <w:rsid w:val="00560A25"/>
    <w:rsid w:val="005650B4"/>
    <w:rsid w:val="0056737C"/>
    <w:rsid w:val="0057062B"/>
    <w:rsid w:val="0057102C"/>
    <w:rsid w:val="005713A8"/>
    <w:rsid w:val="0057272A"/>
    <w:rsid w:val="0057298E"/>
    <w:rsid w:val="0058200B"/>
    <w:rsid w:val="00584167"/>
    <w:rsid w:val="00585432"/>
    <w:rsid w:val="00592E3A"/>
    <w:rsid w:val="00597A7E"/>
    <w:rsid w:val="005A2C9C"/>
    <w:rsid w:val="005B1361"/>
    <w:rsid w:val="005B6F05"/>
    <w:rsid w:val="005B7979"/>
    <w:rsid w:val="005B7DF4"/>
    <w:rsid w:val="005C2920"/>
    <w:rsid w:val="005C4DD3"/>
    <w:rsid w:val="005C62B6"/>
    <w:rsid w:val="005D1B93"/>
    <w:rsid w:val="005D1C05"/>
    <w:rsid w:val="005D3F3B"/>
    <w:rsid w:val="005D7F3F"/>
    <w:rsid w:val="005E0265"/>
    <w:rsid w:val="005E0CC7"/>
    <w:rsid w:val="005E4E39"/>
    <w:rsid w:val="005E6027"/>
    <w:rsid w:val="005F539F"/>
    <w:rsid w:val="005F7666"/>
    <w:rsid w:val="00600F8E"/>
    <w:rsid w:val="00602A94"/>
    <w:rsid w:val="00604FCF"/>
    <w:rsid w:val="00611D17"/>
    <w:rsid w:val="00612086"/>
    <w:rsid w:val="00612183"/>
    <w:rsid w:val="00615F44"/>
    <w:rsid w:val="006176B9"/>
    <w:rsid w:val="00622500"/>
    <w:rsid w:val="00624B12"/>
    <w:rsid w:val="00626E5A"/>
    <w:rsid w:val="006322B1"/>
    <w:rsid w:val="00635CD7"/>
    <w:rsid w:val="00642A66"/>
    <w:rsid w:val="00644875"/>
    <w:rsid w:val="006468CD"/>
    <w:rsid w:val="00652FDD"/>
    <w:rsid w:val="00653F7C"/>
    <w:rsid w:val="00654F2F"/>
    <w:rsid w:val="00655A6E"/>
    <w:rsid w:val="0066220C"/>
    <w:rsid w:val="0067383E"/>
    <w:rsid w:val="00673C4C"/>
    <w:rsid w:val="00676393"/>
    <w:rsid w:val="00677C4A"/>
    <w:rsid w:val="00683629"/>
    <w:rsid w:val="006846C9"/>
    <w:rsid w:val="006869F2"/>
    <w:rsid w:val="00686F8F"/>
    <w:rsid w:val="006A22A8"/>
    <w:rsid w:val="006A2798"/>
    <w:rsid w:val="006A5A52"/>
    <w:rsid w:val="006B025A"/>
    <w:rsid w:val="006B1BB5"/>
    <w:rsid w:val="006B24E8"/>
    <w:rsid w:val="006B555F"/>
    <w:rsid w:val="006B7BFF"/>
    <w:rsid w:val="006C036F"/>
    <w:rsid w:val="006C562F"/>
    <w:rsid w:val="006D0041"/>
    <w:rsid w:val="006D0E4B"/>
    <w:rsid w:val="006D1A32"/>
    <w:rsid w:val="006D3C46"/>
    <w:rsid w:val="006D5AAD"/>
    <w:rsid w:val="006E74E6"/>
    <w:rsid w:val="006F36A9"/>
    <w:rsid w:val="006F3FD4"/>
    <w:rsid w:val="00700C95"/>
    <w:rsid w:val="007079C7"/>
    <w:rsid w:val="00712733"/>
    <w:rsid w:val="007176EF"/>
    <w:rsid w:val="00717B86"/>
    <w:rsid w:val="007254D0"/>
    <w:rsid w:val="007265FC"/>
    <w:rsid w:val="00731734"/>
    <w:rsid w:val="00731989"/>
    <w:rsid w:val="0073744F"/>
    <w:rsid w:val="00740796"/>
    <w:rsid w:val="00745782"/>
    <w:rsid w:val="00745F19"/>
    <w:rsid w:val="0075257A"/>
    <w:rsid w:val="007528C4"/>
    <w:rsid w:val="00752A4A"/>
    <w:rsid w:val="00754185"/>
    <w:rsid w:val="007704AB"/>
    <w:rsid w:val="007A4A6E"/>
    <w:rsid w:val="007A5D3A"/>
    <w:rsid w:val="007B3146"/>
    <w:rsid w:val="007B66B3"/>
    <w:rsid w:val="007C19AF"/>
    <w:rsid w:val="007C2E26"/>
    <w:rsid w:val="007D059B"/>
    <w:rsid w:val="007D4124"/>
    <w:rsid w:val="007D43BF"/>
    <w:rsid w:val="007D48BD"/>
    <w:rsid w:val="007D6E0B"/>
    <w:rsid w:val="007F091E"/>
    <w:rsid w:val="007F7F55"/>
    <w:rsid w:val="00801451"/>
    <w:rsid w:val="008057C0"/>
    <w:rsid w:val="008166A9"/>
    <w:rsid w:val="00834B70"/>
    <w:rsid w:val="00843832"/>
    <w:rsid w:val="00845873"/>
    <w:rsid w:val="0085313D"/>
    <w:rsid w:val="00853AE6"/>
    <w:rsid w:val="00854870"/>
    <w:rsid w:val="00861B78"/>
    <w:rsid w:val="00863179"/>
    <w:rsid w:val="00864B60"/>
    <w:rsid w:val="00873639"/>
    <w:rsid w:val="0088349B"/>
    <w:rsid w:val="008923F1"/>
    <w:rsid w:val="008966F0"/>
    <w:rsid w:val="00897623"/>
    <w:rsid w:val="008A1081"/>
    <w:rsid w:val="008A174C"/>
    <w:rsid w:val="008A1BE1"/>
    <w:rsid w:val="008A325D"/>
    <w:rsid w:val="008A4686"/>
    <w:rsid w:val="008A698E"/>
    <w:rsid w:val="008B15DB"/>
    <w:rsid w:val="008B65CB"/>
    <w:rsid w:val="008B6C6F"/>
    <w:rsid w:val="008B7F3B"/>
    <w:rsid w:val="008B7FCB"/>
    <w:rsid w:val="008C7756"/>
    <w:rsid w:val="008D0441"/>
    <w:rsid w:val="008D427B"/>
    <w:rsid w:val="008E0B52"/>
    <w:rsid w:val="008F42AC"/>
    <w:rsid w:val="008F5DFE"/>
    <w:rsid w:val="009019CA"/>
    <w:rsid w:val="00902E9A"/>
    <w:rsid w:val="00902FDB"/>
    <w:rsid w:val="0090349E"/>
    <w:rsid w:val="009247F5"/>
    <w:rsid w:val="009257D4"/>
    <w:rsid w:val="00925FD5"/>
    <w:rsid w:val="009300DE"/>
    <w:rsid w:val="009326E0"/>
    <w:rsid w:val="0093495A"/>
    <w:rsid w:val="009370FD"/>
    <w:rsid w:val="00943FEF"/>
    <w:rsid w:val="00956210"/>
    <w:rsid w:val="00962F07"/>
    <w:rsid w:val="00967FBC"/>
    <w:rsid w:val="00975A50"/>
    <w:rsid w:val="00980BF3"/>
    <w:rsid w:val="00983272"/>
    <w:rsid w:val="0098472A"/>
    <w:rsid w:val="009865FD"/>
    <w:rsid w:val="00987B69"/>
    <w:rsid w:val="00993B74"/>
    <w:rsid w:val="00994225"/>
    <w:rsid w:val="009A05DA"/>
    <w:rsid w:val="009B7B00"/>
    <w:rsid w:val="009C4262"/>
    <w:rsid w:val="009C5B74"/>
    <w:rsid w:val="009D0555"/>
    <w:rsid w:val="009D06E4"/>
    <w:rsid w:val="009D0B24"/>
    <w:rsid w:val="009D2FAE"/>
    <w:rsid w:val="009E0FB7"/>
    <w:rsid w:val="009E2635"/>
    <w:rsid w:val="009E7F11"/>
    <w:rsid w:val="009F11C6"/>
    <w:rsid w:val="009F2777"/>
    <w:rsid w:val="00A056C7"/>
    <w:rsid w:val="00A169D5"/>
    <w:rsid w:val="00A200D8"/>
    <w:rsid w:val="00A235CE"/>
    <w:rsid w:val="00A25ECF"/>
    <w:rsid w:val="00A32815"/>
    <w:rsid w:val="00A34D38"/>
    <w:rsid w:val="00A43AC8"/>
    <w:rsid w:val="00A46B4C"/>
    <w:rsid w:val="00A50886"/>
    <w:rsid w:val="00A5227A"/>
    <w:rsid w:val="00A52B35"/>
    <w:rsid w:val="00A54C4B"/>
    <w:rsid w:val="00A57D03"/>
    <w:rsid w:val="00A611B8"/>
    <w:rsid w:val="00A63F87"/>
    <w:rsid w:val="00A64AB9"/>
    <w:rsid w:val="00A70483"/>
    <w:rsid w:val="00A73113"/>
    <w:rsid w:val="00A749D0"/>
    <w:rsid w:val="00A756F8"/>
    <w:rsid w:val="00A77621"/>
    <w:rsid w:val="00A82184"/>
    <w:rsid w:val="00A82E14"/>
    <w:rsid w:val="00A86DD5"/>
    <w:rsid w:val="00A90A63"/>
    <w:rsid w:val="00A92945"/>
    <w:rsid w:val="00AA3CE7"/>
    <w:rsid w:val="00AA5241"/>
    <w:rsid w:val="00AA579D"/>
    <w:rsid w:val="00AA6A1D"/>
    <w:rsid w:val="00AB6B73"/>
    <w:rsid w:val="00AB7420"/>
    <w:rsid w:val="00AB7D6A"/>
    <w:rsid w:val="00AC199C"/>
    <w:rsid w:val="00AC1D14"/>
    <w:rsid w:val="00AC30B6"/>
    <w:rsid w:val="00AC7817"/>
    <w:rsid w:val="00AD26FD"/>
    <w:rsid w:val="00AD2DDA"/>
    <w:rsid w:val="00AE0F53"/>
    <w:rsid w:val="00AE353D"/>
    <w:rsid w:val="00AE4B49"/>
    <w:rsid w:val="00AF0FD2"/>
    <w:rsid w:val="00AF25C2"/>
    <w:rsid w:val="00AF26C5"/>
    <w:rsid w:val="00AF3CDC"/>
    <w:rsid w:val="00AF6C9C"/>
    <w:rsid w:val="00AF6FCA"/>
    <w:rsid w:val="00B16261"/>
    <w:rsid w:val="00B21C22"/>
    <w:rsid w:val="00B23D85"/>
    <w:rsid w:val="00B25FB0"/>
    <w:rsid w:val="00B3764F"/>
    <w:rsid w:val="00B37E1D"/>
    <w:rsid w:val="00B46052"/>
    <w:rsid w:val="00B5565B"/>
    <w:rsid w:val="00B569DB"/>
    <w:rsid w:val="00B63CDE"/>
    <w:rsid w:val="00B65336"/>
    <w:rsid w:val="00B65727"/>
    <w:rsid w:val="00B676C7"/>
    <w:rsid w:val="00B7303E"/>
    <w:rsid w:val="00B73C0F"/>
    <w:rsid w:val="00B80F26"/>
    <w:rsid w:val="00B8120E"/>
    <w:rsid w:val="00B81902"/>
    <w:rsid w:val="00B81F7C"/>
    <w:rsid w:val="00B87F73"/>
    <w:rsid w:val="00B906C1"/>
    <w:rsid w:val="00B91081"/>
    <w:rsid w:val="00B91325"/>
    <w:rsid w:val="00B9449B"/>
    <w:rsid w:val="00BA4779"/>
    <w:rsid w:val="00BB3BAF"/>
    <w:rsid w:val="00BB6341"/>
    <w:rsid w:val="00BB64CD"/>
    <w:rsid w:val="00BC0792"/>
    <w:rsid w:val="00BC4E1F"/>
    <w:rsid w:val="00BC626B"/>
    <w:rsid w:val="00BC6EB8"/>
    <w:rsid w:val="00BC795B"/>
    <w:rsid w:val="00BD02F8"/>
    <w:rsid w:val="00BD6B9C"/>
    <w:rsid w:val="00BE45B7"/>
    <w:rsid w:val="00BE54F2"/>
    <w:rsid w:val="00BE7E5C"/>
    <w:rsid w:val="00BF4F1A"/>
    <w:rsid w:val="00BF5439"/>
    <w:rsid w:val="00BF680B"/>
    <w:rsid w:val="00C01A4B"/>
    <w:rsid w:val="00C045D3"/>
    <w:rsid w:val="00C227DE"/>
    <w:rsid w:val="00C31453"/>
    <w:rsid w:val="00C40DF6"/>
    <w:rsid w:val="00C41E6C"/>
    <w:rsid w:val="00C45A90"/>
    <w:rsid w:val="00C53AC4"/>
    <w:rsid w:val="00C54512"/>
    <w:rsid w:val="00C60725"/>
    <w:rsid w:val="00C61E85"/>
    <w:rsid w:val="00C61FF5"/>
    <w:rsid w:val="00C7203E"/>
    <w:rsid w:val="00C72E01"/>
    <w:rsid w:val="00C73881"/>
    <w:rsid w:val="00C80606"/>
    <w:rsid w:val="00C80C9E"/>
    <w:rsid w:val="00C85825"/>
    <w:rsid w:val="00C87CD0"/>
    <w:rsid w:val="00C97FB4"/>
    <w:rsid w:val="00CA0B4D"/>
    <w:rsid w:val="00CA2718"/>
    <w:rsid w:val="00CA2E3D"/>
    <w:rsid w:val="00CB0069"/>
    <w:rsid w:val="00CB520E"/>
    <w:rsid w:val="00CB6CFB"/>
    <w:rsid w:val="00CC28B1"/>
    <w:rsid w:val="00CC296D"/>
    <w:rsid w:val="00CC33CC"/>
    <w:rsid w:val="00CD01FF"/>
    <w:rsid w:val="00CD0D7C"/>
    <w:rsid w:val="00CD175E"/>
    <w:rsid w:val="00CD5D57"/>
    <w:rsid w:val="00CE52A8"/>
    <w:rsid w:val="00CF06B1"/>
    <w:rsid w:val="00CF3435"/>
    <w:rsid w:val="00CF5490"/>
    <w:rsid w:val="00CF5B3D"/>
    <w:rsid w:val="00CF79AA"/>
    <w:rsid w:val="00D0749E"/>
    <w:rsid w:val="00D07D18"/>
    <w:rsid w:val="00D1192E"/>
    <w:rsid w:val="00D161A5"/>
    <w:rsid w:val="00D20594"/>
    <w:rsid w:val="00D21EA0"/>
    <w:rsid w:val="00D21FA7"/>
    <w:rsid w:val="00D23D26"/>
    <w:rsid w:val="00D26511"/>
    <w:rsid w:val="00D27729"/>
    <w:rsid w:val="00D34229"/>
    <w:rsid w:val="00D34447"/>
    <w:rsid w:val="00D36A61"/>
    <w:rsid w:val="00D375F1"/>
    <w:rsid w:val="00D37A6C"/>
    <w:rsid w:val="00D4096C"/>
    <w:rsid w:val="00D414F4"/>
    <w:rsid w:val="00D41A6D"/>
    <w:rsid w:val="00D42114"/>
    <w:rsid w:val="00D47359"/>
    <w:rsid w:val="00D47FB4"/>
    <w:rsid w:val="00D52207"/>
    <w:rsid w:val="00D53226"/>
    <w:rsid w:val="00D53AB7"/>
    <w:rsid w:val="00D55927"/>
    <w:rsid w:val="00D56D8F"/>
    <w:rsid w:val="00D6136D"/>
    <w:rsid w:val="00D727DA"/>
    <w:rsid w:val="00D8227C"/>
    <w:rsid w:val="00D84651"/>
    <w:rsid w:val="00D860A4"/>
    <w:rsid w:val="00D865CB"/>
    <w:rsid w:val="00D9158E"/>
    <w:rsid w:val="00D96561"/>
    <w:rsid w:val="00DA061B"/>
    <w:rsid w:val="00DA2C1B"/>
    <w:rsid w:val="00DC4D61"/>
    <w:rsid w:val="00DC7C2C"/>
    <w:rsid w:val="00DD09F4"/>
    <w:rsid w:val="00DD1995"/>
    <w:rsid w:val="00DD6E3D"/>
    <w:rsid w:val="00DD7FBB"/>
    <w:rsid w:val="00DE03CD"/>
    <w:rsid w:val="00DE2E9F"/>
    <w:rsid w:val="00DE2F05"/>
    <w:rsid w:val="00DE3F70"/>
    <w:rsid w:val="00DE47C7"/>
    <w:rsid w:val="00DE7FDA"/>
    <w:rsid w:val="00DF1F9E"/>
    <w:rsid w:val="00DF378A"/>
    <w:rsid w:val="00DF7C1E"/>
    <w:rsid w:val="00E0006C"/>
    <w:rsid w:val="00E0046E"/>
    <w:rsid w:val="00E130AC"/>
    <w:rsid w:val="00E17ABF"/>
    <w:rsid w:val="00E2014D"/>
    <w:rsid w:val="00E218F3"/>
    <w:rsid w:val="00E22C96"/>
    <w:rsid w:val="00E23448"/>
    <w:rsid w:val="00E255EF"/>
    <w:rsid w:val="00E33619"/>
    <w:rsid w:val="00E353E6"/>
    <w:rsid w:val="00E45047"/>
    <w:rsid w:val="00E4516C"/>
    <w:rsid w:val="00E45764"/>
    <w:rsid w:val="00E50829"/>
    <w:rsid w:val="00E523EF"/>
    <w:rsid w:val="00E55A6E"/>
    <w:rsid w:val="00E568A4"/>
    <w:rsid w:val="00E61A6A"/>
    <w:rsid w:val="00E63133"/>
    <w:rsid w:val="00E647E0"/>
    <w:rsid w:val="00E669D8"/>
    <w:rsid w:val="00E70556"/>
    <w:rsid w:val="00E73558"/>
    <w:rsid w:val="00E76E54"/>
    <w:rsid w:val="00E76FB6"/>
    <w:rsid w:val="00E80730"/>
    <w:rsid w:val="00E8265D"/>
    <w:rsid w:val="00E84FEE"/>
    <w:rsid w:val="00E90415"/>
    <w:rsid w:val="00E92577"/>
    <w:rsid w:val="00E94B11"/>
    <w:rsid w:val="00E967E7"/>
    <w:rsid w:val="00E9782D"/>
    <w:rsid w:val="00EA0AB4"/>
    <w:rsid w:val="00EA0F72"/>
    <w:rsid w:val="00EA115A"/>
    <w:rsid w:val="00EA4802"/>
    <w:rsid w:val="00EA79A3"/>
    <w:rsid w:val="00EB3436"/>
    <w:rsid w:val="00EB62E6"/>
    <w:rsid w:val="00EC2508"/>
    <w:rsid w:val="00ED5042"/>
    <w:rsid w:val="00ED5C3C"/>
    <w:rsid w:val="00ED7148"/>
    <w:rsid w:val="00EE6555"/>
    <w:rsid w:val="00EE72B8"/>
    <w:rsid w:val="00EF0B0E"/>
    <w:rsid w:val="00EF0F1F"/>
    <w:rsid w:val="00EF5E14"/>
    <w:rsid w:val="00F00EE3"/>
    <w:rsid w:val="00F034D1"/>
    <w:rsid w:val="00F067FB"/>
    <w:rsid w:val="00F11796"/>
    <w:rsid w:val="00F14460"/>
    <w:rsid w:val="00F23854"/>
    <w:rsid w:val="00F23D02"/>
    <w:rsid w:val="00F25395"/>
    <w:rsid w:val="00F26BB4"/>
    <w:rsid w:val="00F33DF0"/>
    <w:rsid w:val="00F34ECB"/>
    <w:rsid w:val="00F503A9"/>
    <w:rsid w:val="00F5222A"/>
    <w:rsid w:val="00F534DD"/>
    <w:rsid w:val="00F553F0"/>
    <w:rsid w:val="00F60395"/>
    <w:rsid w:val="00F628AE"/>
    <w:rsid w:val="00F63B3C"/>
    <w:rsid w:val="00F6573C"/>
    <w:rsid w:val="00F65C00"/>
    <w:rsid w:val="00F70635"/>
    <w:rsid w:val="00F70FCA"/>
    <w:rsid w:val="00F71B31"/>
    <w:rsid w:val="00F720EC"/>
    <w:rsid w:val="00F76A7E"/>
    <w:rsid w:val="00F77BBE"/>
    <w:rsid w:val="00F82E57"/>
    <w:rsid w:val="00F83EAB"/>
    <w:rsid w:val="00F854D4"/>
    <w:rsid w:val="00F86A51"/>
    <w:rsid w:val="00F97038"/>
    <w:rsid w:val="00FA5D8A"/>
    <w:rsid w:val="00FB0FB2"/>
    <w:rsid w:val="00FB20F7"/>
    <w:rsid w:val="00FB521F"/>
    <w:rsid w:val="00FB684F"/>
    <w:rsid w:val="00FC1148"/>
    <w:rsid w:val="00FD25AD"/>
    <w:rsid w:val="00FD3EB5"/>
    <w:rsid w:val="00FE01F8"/>
    <w:rsid w:val="00FE2483"/>
    <w:rsid w:val="00FE7201"/>
    <w:rsid w:val="00FF005C"/>
    <w:rsid w:val="00FF3E4B"/>
    <w:rsid w:val="00FF46D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268A0AF"/>
  <w15:chartTrackingRefBased/>
  <w15:docId w15:val="{8BFA5106-14EF-473E-ADE2-DAD797B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6B"/>
  </w:style>
  <w:style w:type="paragraph" w:styleId="Heading1">
    <w:name w:val="heading 1"/>
    <w:basedOn w:val="Normal"/>
    <w:next w:val="Normal"/>
    <w:link w:val="Heading1Char"/>
    <w:uiPriority w:val="9"/>
    <w:qFormat/>
    <w:rsid w:val="00B9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1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325"/>
    <w:rPr>
      <w:b/>
      <w:bCs/>
    </w:rPr>
  </w:style>
  <w:style w:type="character" w:styleId="Emphasis">
    <w:name w:val="Emphasis"/>
    <w:basedOn w:val="DefaultParagraphFont"/>
    <w:uiPriority w:val="20"/>
    <w:qFormat/>
    <w:rsid w:val="00B91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B91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9132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9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B8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0FD2"/>
    <w:pPr>
      <w:tabs>
        <w:tab w:val="right" w:leader="dot" w:pos="9640"/>
      </w:tabs>
      <w:spacing w:after="100"/>
      <w:ind w:left="-1134"/>
    </w:pPr>
  </w:style>
  <w:style w:type="paragraph" w:styleId="TOC2">
    <w:name w:val="toc 2"/>
    <w:basedOn w:val="Normal"/>
    <w:next w:val="Normal"/>
    <w:autoRedefine/>
    <w:uiPriority w:val="39"/>
    <w:unhideWhenUsed/>
    <w:rsid w:val="008E0B52"/>
    <w:pPr>
      <w:tabs>
        <w:tab w:val="right" w:leader="dot" w:pos="9640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3D"/>
  </w:style>
  <w:style w:type="paragraph" w:styleId="Footer">
    <w:name w:val="footer"/>
    <w:basedOn w:val="Normal"/>
    <w:link w:val="Foot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3D"/>
  </w:style>
  <w:style w:type="table" w:styleId="TableGrid">
    <w:name w:val="Table Grid"/>
    <w:basedOn w:val="TableNormal"/>
    <w:uiPriority w:val="39"/>
    <w:rsid w:val="009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F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D1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1AD4-54CB-4367-B904-5F35C794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3801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Vikmane</dc:creator>
  <cp:keywords/>
  <dc:description/>
  <cp:lastModifiedBy>Jekaterina Suslova</cp:lastModifiedBy>
  <cp:revision>10</cp:revision>
  <cp:lastPrinted>2020-02-05T10:36:00Z</cp:lastPrinted>
  <dcterms:created xsi:type="dcterms:W3CDTF">2020-03-17T12:37:00Z</dcterms:created>
  <dcterms:modified xsi:type="dcterms:W3CDTF">2020-03-20T09:01:00Z</dcterms:modified>
</cp:coreProperties>
</file>