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5C3" w:rsidRPr="00DB5A10" w:rsidRDefault="00DB5A10" w:rsidP="008D65C3">
      <w:pPr>
        <w:shd w:val="clear" w:color="auto" w:fill="FFFFFF"/>
        <w:spacing w:line="235" w:lineRule="exact"/>
        <w:ind w:right="5"/>
        <w:jc w:val="right"/>
        <w:rPr>
          <w:sz w:val="22"/>
          <w:szCs w:val="22"/>
        </w:rPr>
      </w:pPr>
      <w:r w:rsidRPr="00DB5A10">
        <w:rPr>
          <w:b/>
          <w:bCs/>
          <w:sz w:val="22"/>
          <w:szCs w:val="22"/>
        </w:rPr>
        <w:t xml:space="preserve">To: </w:t>
      </w:r>
      <w:r w:rsidR="0086080F">
        <w:rPr>
          <w:b/>
          <w:bCs/>
          <w:sz w:val="22"/>
          <w:szCs w:val="22"/>
        </w:rPr>
        <w:t>Insolvent joint-stock company AS PNB Banka</w:t>
      </w:r>
    </w:p>
    <w:p w:rsidR="0086080F" w:rsidRDefault="008D65C3" w:rsidP="008D65C3">
      <w:pPr>
        <w:shd w:val="clear" w:color="auto" w:fill="FFFFFF"/>
        <w:spacing w:line="235" w:lineRule="exact"/>
        <w:ind w:left="3840" w:right="10"/>
        <w:jc w:val="right"/>
        <w:rPr>
          <w:sz w:val="22"/>
          <w:szCs w:val="22"/>
        </w:rPr>
      </w:pPr>
      <w:r w:rsidRPr="00DB5A10">
        <w:rPr>
          <w:sz w:val="22"/>
          <w:szCs w:val="22"/>
        </w:rPr>
        <w:t xml:space="preserve">unified registration No 40003072918 </w:t>
      </w:r>
    </w:p>
    <w:p w:rsidR="008D65C3" w:rsidRPr="00DB5A10" w:rsidRDefault="008D65C3" w:rsidP="008D65C3">
      <w:pPr>
        <w:shd w:val="clear" w:color="auto" w:fill="FFFFFF"/>
        <w:spacing w:line="235" w:lineRule="exact"/>
        <w:ind w:left="3840" w:right="10"/>
        <w:jc w:val="right"/>
        <w:rPr>
          <w:sz w:val="22"/>
          <w:szCs w:val="22"/>
        </w:rPr>
      </w:pPr>
      <w:r w:rsidRPr="00DB5A10">
        <w:rPr>
          <w:b/>
          <w:bCs/>
          <w:sz w:val="22"/>
          <w:szCs w:val="22"/>
        </w:rPr>
        <w:t>insolvency process administrator Vigo Krastiņš</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15-2 Elizabetes Street, Riga, LV-1010</w:t>
      </w:r>
    </w:p>
    <w:p w:rsidR="008D65C3" w:rsidRPr="00DB5A10" w:rsidRDefault="008D65C3" w:rsidP="008D65C3">
      <w:pPr>
        <w:shd w:val="clear" w:color="auto" w:fill="FFFFFF"/>
        <w:spacing w:line="235" w:lineRule="exact"/>
        <w:ind w:right="5"/>
        <w:jc w:val="right"/>
        <w:rPr>
          <w:rFonts w:eastAsia="Times New Roman"/>
          <w:spacing w:val="-6"/>
          <w:sz w:val="22"/>
          <w:szCs w:val="22"/>
        </w:rPr>
      </w:pPr>
      <w:r w:rsidRPr="00DB5A10">
        <w:rPr>
          <w:sz w:val="22"/>
          <w:szCs w:val="22"/>
        </w:rPr>
        <w:t>izsoles@pnbbanka.eu</w:t>
      </w:r>
    </w:p>
    <w:p w:rsidR="003C6BD0" w:rsidRPr="00DB5A10" w:rsidRDefault="003C6BD0" w:rsidP="008D65C3">
      <w:pPr>
        <w:shd w:val="clear" w:color="auto" w:fill="FFFFFF"/>
        <w:spacing w:line="235" w:lineRule="exact"/>
        <w:ind w:right="5"/>
        <w:jc w:val="right"/>
        <w:rPr>
          <w:sz w:val="22"/>
          <w:szCs w:val="22"/>
          <w:lang w:val="en-US"/>
        </w:rPr>
      </w:pPr>
    </w:p>
    <w:p w:rsidR="003C6BD0" w:rsidRPr="00DB5A10" w:rsidRDefault="003C6BD0" w:rsidP="003C6BD0">
      <w:pPr>
        <w:jc w:val="right"/>
        <w:rPr>
          <w:sz w:val="22"/>
          <w:szCs w:val="22"/>
        </w:rPr>
      </w:pPr>
      <w:r w:rsidRPr="00DB5A10">
        <w:rPr>
          <w:sz w:val="22"/>
          <w:szCs w:val="22"/>
        </w:rPr>
        <w:t>and</w:t>
      </w:r>
    </w:p>
    <w:p w:rsidR="003C6BD0" w:rsidRPr="00DB5A10" w:rsidRDefault="00DB5A10" w:rsidP="003C6BD0">
      <w:pPr>
        <w:jc w:val="right"/>
        <w:rPr>
          <w:b/>
          <w:sz w:val="22"/>
          <w:szCs w:val="22"/>
          <w:highlight w:val="yellow"/>
        </w:rPr>
      </w:pPr>
      <w:r w:rsidRPr="00DB5A10">
        <w:rPr>
          <w:b/>
          <w:sz w:val="22"/>
          <w:szCs w:val="22"/>
          <w:highlight w:val="yellow"/>
        </w:rPr>
        <w:t>[limited liability company SIA Winergy</w:t>
      </w:r>
    </w:p>
    <w:p w:rsidR="003C6BD0" w:rsidRPr="00DB5A10" w:rsidRDefault="003C6BD0" w:rsidP="003C6BD0">
      <w:pPr>
        <w:jc w:val="right"/>
        <w:rPr>
          <w:b/>
          <w:sz w:val="22"/>
          <w:szCs w:val="22"/>
          <w:highlight w:val="yellow"/>
        </w:rPr>
      </w:pPr>
      <w:r w:rsidRPr="00DB5A10">
        <w:rPr>
          <w:sz w:val="22"/>
          <w:szCs w:val="22"/>
          <w:highlight w:val="yellow"/>
        </w:rPr>
        <w:t xml:space="preserve">unified registration No 40103194486, </w:t>
      </w:r>
      <w:r w:rsidRPr="00DB5A10">
        <w:rPr>
          <w:b/>
          <w:bCs/>
          <w:sz w:val="22"/>
          <w:szCs w:val="22"/>
          <w:highlight w:val="yellow"/>
        </w:rPr>
        <w:t>board</w:t>
      </w:r>
    </w:p>
    <w:p w:rsidR="000B28B9" w:rsidRPr="00DB5A10" w:rsidRDefault="000B28B9" w:rsidP="003C6BD0">
      <w:pPr>
        <w:jc w:val="right"/>
        <w:rPr>
          <w:sz w:val="22"/>
          <w:szCs w:val="22"/>
          <w:highlight w:val="yellow"/>
        </w:rPr>
      </w:pPr>
      <w:r w:rsidRPr="00DB5A10">
        <w:rPr>
          <w:sz w:val="22"/>
          <w:szCs w:val="22"/>
          <w:highlight w:val="yellow"/>
        </w:rPr>
        <w:t>or</w:t>
      </w:r>
    </w:p>
    <w:p w:rsidR="000B28B9" w:rsidRPr="00DB5A10" w:rsidRDefault="000B28B9" w:rsidP="000B28B9">
      <w:pPr>
        <w:jc w:val="right"/>
        <w:rPr>
          <w:b/>
          <w:sz w:val="22"/>
          <w:szCs w:val="22"/>
          <w:highlight w:val="yellow"/>
        </w:rPr>
      </w:pPr>
      <w:r w:rsidRPr="00DB5A10">
        <w:rPr>
          <w:b/>
          <w:sz w:val="22"/>
          <w:szCs w:val="22"/>
          <w:highlight w:val="yellow"/>
        </w:rPr>
        <w:t>limited liability company SIA NBT Energy</w:t>
      </w:r>
    </w:p>
    <w:p w:rsidR="003C6BD0" w:rsidRPr="00DB5A10" w:rsidRDefault="000B28B9" w:rsidP="000B28B9">
      <w:pPr>
        <w:shd w:val="clear" w:color="auto" w:fill="FFFFFF"/>
        <w:spacing w:line="235" w:lineRule="exact"/>
        <w:ind w:right="5"/>
        <w:jc w:val="right"/>
        <w:rPr>
          <w:sz w:val="22"/>
          <w:szCs w:val="22"/>
        </w:rPr>
      </w:pPr>
      <w:r w:rsidRPr="00DB5A10">
        <w:rPr>
          <w:sz w:val="22"/>
          <w:szCs w:val="22"/>
          <w:highlight w:val="yellow"/>
        </w:rPr>
        <w:t xml:space="preserve">unified registration No 40103680940, </w:t>
      </w:r>
      <w:r w:rsidRPr="00DB5A10">
        <w:rPr>
          <w:b/>
          <w:bCs/>
          <w:sz w:val="22"/>
          <w:szCs w:val="22"/>
          <w:highlight w:val="yellow"/>
        </w:rPr>
        <w:t>board]</w:t>
      </w:r>
    </w:p>
    <w:p w:rsidR="00B012A7" w:rsidRPr="00DB5A10" w:rsidRDefault="00B012A7" w:rsidP="00D06F77">
      <w:pPr>
        <w:shd w:val="clear" w:color="auto" w:fill="FFFFFF"/>
        <w:spacing w:line="235" w:lineRule="exact"/>
        <w:ind w:right="5"/>
        <w:jc w:val="right"/>
        <w:rPr>
          <w:rFonts w:eastAsia="Times New Roman"/>
          <w:spacing w:val="-6"/>
          <w:sz w:val="22"/>
          <w:szCs w:val="22"/>
          <w:lang w:val="en-US"/>
        </w:rPr>
      </w:pPr>
    </w:p>
    <w:p w:rsidR="00D92487" w:rsidRPr="00DB5A10" w:rsidRDefault="00B640BA">
      <w:pPr>
        <w:shd w:val="clear" w:color="auto" w:fill="FFFFFF"/>
        <w:tabs>
          <w:tab w:val="left" w:leader="underscore" w:pos="1934"/>
          <w:tab w:val="left" w:leader="underscore" w:pos="3490"/>
        </w:tabs>
        <w:spacing w:before="206"/>
        <w:ind w:left="19"/>
        <w:rPr>
          <w:sz w:val="22"/>
          <w:szCs w:val="22"/>
        </w:rPr>
      </w:pPr>
      <w:r w:rsidRPr="00DB5A10">
        <w:rPr>
          <w:sz w:val="22"/>
          <w:szCs w:val="22"/>
        </w:rPr>
        <w:t>Riga, _________________ 2020</w:t>
      </w:r>
      <w:r w:rsidRPr="00DB5A10">
        <w:rPr>
          <w:sz w:val="22"/>
          <w:szCs w:val="22"/>
        </w:rPr>
        <w:tab/>
      </w:r>
    </w:p>
    <w:p w:rsidR="00EB56DD" w:rsidRPr="00DB5A10" w:rsidRDefault="00B640BA" w:rsidP="00DB5A10">
      <w:pPr>
        <w:pStyle w:val="Heading1"/>
        <w:rPr>
          <w:spacing w:val="-18"/>
          <w:sz w:val="22"/>
          <w:szCs w:val="22"/>
        </w:rPr>
      </w:pPr>
      <w:r w:rsidRPr="00DB5A10">
        <w:rPr>
          <w:sz w:val="22"/>
          <w:szCs w:val="22"/>
        </w:rPr>
        <w:t>APPLICATION</w:t>
      </w:r>
    </w:p>
    <w:p w:rsidR="00EB56DD" w:rsidRPr="00DB5A10" w:rsidRDefault="00EB56DD" w:rsidP="00EB56DD">
      <w:pPr>
        <w:pStyle w:val="NoSpacing"/>
        <w:rPr>
          <w:sz w:val="22"/>
          <w:szCs w:val="22"/>
          <w:lang w:val="lv-LV"/>
        </w:rPr>
      </w:pPr>
    </w:p>
    <w:p w:rsidR="00D06F77" w:rsidRPr="00DB5A10" w:rsidRDefault="00195F1E" w:rsidP="00D06F77">
      <w:pPr>
        <w:shd w:val="clear" w:color="auto" w:fill="FFFFFF"/>
        <w:spacing w:line="235" w:lineRule="exact"/>
        <w:jc w:val="both"/>
        <w:rPr>
          <w:rFonts w:eastAsia="Times New Roman"/>
          <w:sz w:val="22"/>
          <w:szCs w:val="22"/>
        </w:rPr>
      </w:pPr>
      <w:r w:rsidRPr="00DB5A10">
        <w:rPr>
          <w:sz w:val="22"/>
          <w:szCs w:val="22"/>
        </w:rPr>
        <w:t xml:space="preserve">The applicant __________________________________________________, hereby applies for participation in the auction (“Auction”) of the movable property – wind-powered generators, owned by </w:t>
      </w:r>
      <w:r w:rsidR="007E0EBE" w:rsidRPr="007E0EBE">
        <w:rPr>
          <w:sz w:val="22"/>
          <w:szCs w:val="22"/>
          <w:highlight w:val="yellow"/>
        </w:rPr>
        <w:t>[</w:t>
      </w:r>
      <w:r w:rsidRPr="007E0EBE">
        <w:rPr>
          <w:sz w:val="22"/>
          <w:szCs w:val="22"/>
          <w:highlight w:val="yellow"/>
        </w:rPr>
        <w:t xml:space="preserve">SIA Winergy or </w:t>
      </w:r>
      <w:r w:rsidR="009D2C53">
        <w:rPr>
          <w:sz w:val="22"/>
          <w:szCs w:val="22"/>
          <w:highlight w:val="yellow"/>
          <w:lang w:val="lv-LV"/>
        </w:rPr>
        <w:t xml:space="preserve">SIA </w:t>
      </w:r>
      <w:bookmarkStart w:id="0" w:name="_GoBack"/>
      <w:bookmarkEnd w:id="0"/>
      <w:r w:rsidRPr="007E0EBE">
        <w:rPr>
          <w:sz w:val="22"/>
          <w:szCs w:val="22"/>
          <w:highlight w:val="yellow"/>
        </w:rPr>
        <w:t>NBT Energy</w:t>
      </w:r>
      <w:r w:rsidR="007E0EBE" w:rsidRPr="007E0EBE">
        <w:rPr>
          <w:sz w:val="22"/>
          <w:szCs w:val="22"/>
          <w:highlight w:val="yellow"/>
        </w:rPr>
        <w:t>]</w:t>
      </w:r>
      <w:r w:rsidRPr="00DB5A10">
        <w:rPr>
          <w:sz w:val="22"/>
          <w:szCs w:val="22"/>
        </w:rPr>
        <w:t xml:space="preserve">, and declares its willingness to purchase the wind-powered generator _________________________________________ (“Item”), and </w:t>
      </w:r>
      <w:r w:rsidRPr="00DB5A10">
        <w:rPr>
          <w:b/>
          <w:bCs/>
          <w:sz w:val="22"/>
          <w:szCs w:val="22"/>
          <w:u w:val="single"/>
        </w:rPr>
        <w:t>makes the following bid for the Item</w:t>
      </w:r>
      <w:r w:rsidRPr="00DB5A10">
        <w:rPr>
          <w:sz w:val="22"/>
          <w:szCs w:val="22"/>
        </w:rPr>
        <w:t>:</w:t>
      </w:r>
    </w:p>
    <w:p w:rsidR="00D06F77" w:rsidRPr="00DB5A10" w:rsidRDefault="00D06F77" w:rsidP="00D06F77">
      <w:pPr>
        <w:shd w:val="clear" w:color="auto" w:fill="FFFFFF"/>
        <w:spacing w:line="235" w:lineRule="exact"/>
        <w:jc w:val="both"/>
        <w:rPr>
          <w:rFonts w:eastAsia="Times New Roman"/>
          <w:sz w:val="22"/>
          <w:szCs w:val="22"/>
          <w:lang w:val="lv-LV"/>
        </w:rPr>
      </w:pPr>
    </w:p>
    <w:p w:rsidR="00BD074C" w:rsidRPr="00DB5A10" w:rsidRDefault="00BD074C" w:rsidP="00D06F77">
      <w:pPr>
        <w:shd w:val="clear" w:color="auto" w:fill="FFFFFF"/>
        <w:spacing w:line="235" w:lineRule="exact"/>
        <w:jc w:val="both"/>
        <w:rPr>
          <w:rFonts w:eastAsia="Times New Roman"/>
          <w:sz w:val="22"/>
          <w:szCs w:val="22"/>
          <w:lang w:val="lv-LV"/>
        </w:rPr>
      </w:pPr>
    </w:p>
    <w:p w:rsidR="00D06F77" w:rsidRPr="00DB5A10" w:rsidRDefault="00D34B08" w:rsidP="00D06F77">
      <w:pPr>
        <w:shd w:val="clear" w:color="auto" w:fill="FFFFFF"/>
        <w:spacing w:line="235" w:lineRule="exact"/>
        <w:jc w:val="both"/>
        <w:rPr>
          <w:rFonts w:eastAsia="Times New Roman"/>
          <w:sz w:val="22"/>
          <w:szCs w:val="22"/>
        </w:rPr>
      </w:pPr>
      <w:r w:rsidRPr="00DB5A10">
        <w:rPr>
          <w:sz w:val="22"/>
          <w:szCs w:val="22"/>
          <w:u w:val="single"/>
        </w:rPr>
        <w:t>the offered bid price in EUR, VAT exclusive</w:t>
      </w:r>
      <w:r w:rsidRPr="00DB5A10">
        <w:rPr>
          <w:sz w:val="22"/>
          <w:szCs w:val="22"/>
        </w:rPr>
        <w:t xml:space="preserve"> ___________ (___________________________ ____________________________________)</w:t>
      </w:r>
    </w:p>
    <w:p w:rsidR="00D06F77" w:rsidRPr="00DB5A10" w:rsidRDefault="00D06F77" w:rsidP="00D06F77">
      <w:pPr>
        <w:shd w:val="clear" w:color="auto" w:fill="FFFFFF"/>
        <w:spacing w:line="235" w:lineRule="exact"/>
        <w:jc w:val="both"/>
        <w:rPr>
          <w:rFonts w:eastAsia="Times New Roman"/>
          <w:sz w:val="22"/>
          <w:szCs w:val="22"/>
          <w:lang w:val="lv-LV"/>
        </w:rPr>
      </w:pPr>
    </w:p>
    <w:p w:rsidR="00D34B08" w:rsidRPr="00DB5A10" w:rsidRDefault="00D34B08" w:rsidP="00D34B08">
      <w:pPr>
        <w:jc w:val="both"/>
        <w:rPr>
          <w:color w:val="FF0000"/>
          <w:sz w:val="22"/>
          <w:szCs w:val="22"/>
        </w:rPr>
      </w:pPr>
      <w:r w:rsidRPr="00DB5A10">
        <w:rPr>
          <w:sz w:val="22"/>
          <w:szCs w:val="22"/>
        </w:rPr>
        <w:t xml:space="preserve">The applicant hereby undertakes to pay the VAT in addition to the bid price in accordance with the applicable laws and regulations of the Republic of Latvia and in compliance with </w:t>
      </w:r>
      <w:r w:rsidR="00DB5A10" w:rsidRPr="00DB5A10">
        <w:rPr>
          <w:sz w:val="22"/>
          <w:szCs w:val="22"/>
        </w:rPr>
        <w:t>the Regulations of the Auction.</w:t>
      </w:r>
    </w:p>
    <w:p w:rsidR="005474AA" w:rsidRPr="00DB5A10" w:rsidRDefault="00D06F77" w:rsidP="00381F43">
      <w:pPr>
        <w:shd w:val="clear" w:color="auto" w:fill="FFFFFF"/>
        <w:tabs>
          <w:tab w:val="left" w:pos="686"/>
        </w:tabs>
        <w:spacing w:line="235" w:lineRule="exact"/>
        <w:ind w:right="10"/>
        <w:jc w:val="both"/>
        <w:rPr>
          <w:b/>
          <w:bCs/>
          <w:i/>
          <w:color w:val="00B050"/>
          <w:sz w:val="22"/>
          <w:szCs w:val="22"/>
        </w:rPr>
      </w:pPr>
      <w:r w:rsidRPr="00DB5A10">
        <w:rPr>
          <w:i/>
          <w:sz w:val="22"/>
          <w:szCs w:val="22"/>
        </w:rPr>
        <w:tab/>
      </w:r>
    </w:p>
    <w:p w:rsidR="00D92487" w:rsidRPr="00DB5A10" w:rsidRDefault="00B640BA">
      <w:pPr>
        <w:shd w:val="clear" w:color="auto" w:fill="FFFFFF"/>
        <w:spacing w:before="202"/>
        <w:ind w:left="14"/>
        <w:rPr>
          <w:b/>
          <w:sz w:val="22"/>
          <w:szCs w:val="22"/>
        </w:rPr>
      </w:pPr>
      <w:r w:rsidRPr="00DB5A10">
        <w:rPr>
          <w:b/>
          <w:sz w:val="22"/>
          <w:szCs w:val="22"/>
        </w:rPr>
        <w:t>Applicant Data:</w:t>
      </w:r>
    </w:p>
    <w:p w:rsidR="00D92487" w:rsidRPr="00DB5A10" w:rsidRDefault="00D92487">
      <w:pPr>
        <w:spacing w:after="163" w:line="1" w:lineRule="exact"/>
        <w:rPr>
          <w:b/>
          <w:sz w:val="22"/>
          <w:szCs w:val="22"/>
          <w:lang w:val="lv-LV"/>
        </w:rPr>
      </w:pPr>
    </w:p>
    <w:tbl>
      <w:tblPr>
        <w:tblW w:w="0" w:type="auto"/>
        <w:tblInd w:w="40" w:type="dxa"/>
        <w:tblLayout w:type="fixed"/>
        <w:tblCellMar>
          <w:left w:w="40" w:type="dxa"/>
          <w:right w:w="40" w:type="dxa"/>
        </w:tblCellMar>
        <w:tblLook w:val="0000" w:firstRow="0" w:lastRow="0" w:firstColumn="0" w:lastColumn="0" w:noHBand="0" w:noVBand="0"/>
      </w:tblPr>
      <w:tblGrid>
        <w:gridCol w:w="4325"/>
        <w:gridCol w:w="5429"/>
      </w:tblGrid>
      <w:tr w:rsidR="00D92487" w:rsidRPr="00DB5A10" w:rsidTr="00E00ED7">
        <w:trPr>
          <w:trHeight w:hRule="exact" w:val="38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Company name/ name, surname</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E00ED7">
        <w:trPr>
          <w:trHeight w:hRule="exact" w:val="57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ind w:left="5"/>
              <w:rPr>
                <w:sz w:val="22"/>
                <w:szCs w:val="22"/>
              </w:rPr>
            </w:pPr>
            <w:r w:rsidRPr="00DB5A10">
              <w:rPr>
                <w:sz w:val="22"/>
                <w:szCs w:val="22"/>
              </w:rPr>
              <w:t>Registration No/personal identity number/date of birth</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lv-LV"/>
              </w:rPr>
            </w:pPr>
          </w:p>
        </w:tc>
      </w:tr>
      <w:tr w:rsidR="00D92487" w:rsidRPr="00DB5A10" w:rsidTr="00822D08">
        <w:trPr>
          <w:trHeight w:hRule="exact" w:val="603"/>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rPr>
                <w:rFonts w:eastAsia="Times New Roman"/>
                <w:sz w:val="22"/>
                <w:szCs w:val="22"/>
              </w:rPr>
            </w:pPr>
            <w:r w:rsidRPr="00DB5A10">
              <w:rPr>
                <w:sz w:val="22"/>
                <w:szCs w:val="22"/>
              </w:rPr>
              <w:t>Registered address/ residence address</w:t>
            </w:r>
          </w:p>
          <w:p w:rsidR="003231A9" w:rsidRPr="00DB5A10" w:rsidRDefault="003231A9" w:rsidP="00D06F77">
            <w:pPr>
              <w:shd w:val="clear" w:color="auto" w:fill="FFFFFF"/>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p w:rsidR="003231A9" w:rsidRPr="00DB5A10" w:rsidRDefault="003231A9">
            <w:pPr>
              <w:shd w:val="clear" w:color="auto" w:fill="FFFFFF"/>
              <w:rPr>
                <w:sz w:val="22"/>
                <w:szCs w:val="22"/>
              </w:rPr>
            </w:pPr>
          </w:p>
        </w:tc>
      </w:tr>
      <w:tr w:rsidR="00D92487" w:rsidRPr="00DB5A10" w:rsidTr="00D06F77">
        <w:trPr>
          <w:trHeight w:hRule="exact" w:val="869"/>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3F7D44">
            <w:pPr>
              <w:shd w:val="clear" w:color="auto" w:fill="FFFFFF"/>
              <w:spacing w:line="197" w:lineRule="exact"/>
              <w:ind w:firstLine="5"/>
              <w:rPr>
                <w:sz w:val="22"/>
                <w:szCs w:val="22"/>
              </w:rPr>
            </w:pPr>
            <w:r w:rsidRPr="00DB5A10">
              <w:rPr>
                <w:sz w:val="22"/>
                <w:szCs w:val="22"/>
              </w:rPr>
              <w:t>Job title, name, surname, personal identity code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861"/>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3F7D44" w:rsidP="00D06F77">
            <w:pPr>
              <w:shd w:val="clear" w:color="auto" w:fill="FFFFFF"/>
              <w:spacing w:line="192" w:lineRule="exact"/>
              <w:ind w:firstLine="5"/>
              <w:rPr>
                <w:sz w:val="22"/>
                <w:szCs w:val="22"/>
              </w:rPr>
            </w:pPr>
            <w:r w:rsidRPr="00DB5A10">
              <w:rPr>
                <w:sz w:val="22"/>
                <w:szCs w:val="22"/>
              </w:rPr>
              <w:t>The document certifying signatory rights of the applicant/ person(-s) that sign(-s) the application on behalf of the applicant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E00ED7">
        <w:trPr>
          <w:trHeight w:hRule="exact" w:val="56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spacing w:line="187" w:lineRule="exact"/>
              <w:ind w:firstLine="5"/>
              <w:rPr>
                <w:sz w:val="22"/>
                <w:szCs w:val="22"/>
              </w:rPr>
            </w:pPr>
            <w:r w:rsidRPr="00DB5A10">
              <w:rPr>
                <w:sz w:val="22"/>
                <w:szCs w:val="22"/>
              </w:rPr>
              <w:t>Contact person, phone number, e-mail</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lang w:val="en-US"/>
              </w:rPr>
            </w:pPr>
          </w:p>
        </w:tc>
      </w:tr>
      <w:tr w:rsidR="00D92487" w:rsidRPr="00DB5A10" w:rsidTr="00822D08">
        <w:trPr>
          <w:trHeight w:hRule="exact" w:val="402"/>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ind w:left="5"/>
              <w:rPr>
                <w:sz w:val="22"/>
                <w:szCs w:val="22"/>
              </w:rPr>
            </w:pPr>
            <w:r w:rsidRPr="00DB5A10">
              <w:rPr>
                <w:sz w:val="22"/>
                <w:szCs w:val="22"/>
              </w:rPr>
              <w:t>Account number</w:t>
            </w:r>
          </w:p>
          <w:p w:rsidR="00822D08" w:rsidRPr="00DB5A10" w:rsidRDefault="00822D08">
            <w:pPr>
              <w:shd w:val="clear" w:color="auto" w:fill="FFFFFF"/>
              <w:ind w:left="5"/>
              <w:rPr>
                <w:sz w:val="22"/>
                <w:szCs w:val="22"/>
              </w:rPr>
            </w:pP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r w:rsidR="00D92487" w:rsidRPr="00DB5A10" w:rsidTr="00822D08">
        <w:trPr>
          <w:trHeight w:hRule="exact" w:val="280"/>
        </w:trPr>
        <w:tc>
          <w:tcPr>
            <w:tcW w:w="4325"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B640BA">
            <w:pPr>
              <w:shd w:val="clear" w:color="auto" w:fill="FFFFFF"/>
              <w:rPr>
                <w:sz w:val="22"/>
                <w:szCs w:val="22"/>
              </w:rPr>
            </w:pPr>
            <w:r w:rsidRPr="00DB5A10">
              <w:rPr>
                <w:sz w:val="22"/>
                <w:szCs w:val="22"/>
              </w:rPr>
              <w:t>Bank, SWIFT</w:t>
            </w:r>
          </w:p>
        </w:tc>
        <w:tc>
          <w:tcPr>
            <w:tcW w:w="5429" w:type="dxa"/>
            <w:tcBorders>
              <w:top w:val="single" w:sz="6" w:space="0" w:color="auto"/>
              <w:left w:val="single" w:sz="6" w:space="0" w:color="auto"/>
              <w:bottom w:val="single" w:sz="6" w:space="0" w:color="auto"/>
              <w:right w:val="single" w:sz="6" w:space="0" w:color="auto"/>
            </w:tcBorders>
            <w:shd w:val="clear" w:color="auto" w:fill="FFFFFF"/>
          </w:tcPr>
          <w:p w:rsidR="00D92487" w:rsidRPr="00DB5A10" w:rsidRDefault="00D92487">
            <w:pPr>
              <w:shd w:val="clear" w:color="auto" w:fill="FFFFFF"/>
              <w:rPr>
                <w:sz w:val="22"/>
                <w:szCs w:val="22"/>
              </w:rPr>
            </w:pPr>
          </w:p>
        </w:tc>
      </w:tr>
    </w:tbl>
    <w:p w:rsidR="00C83218" w:rsidRPr="00DB5A10" w:rsidRDefault="00C83218">
      <w:pPr>
        <w:shd w:val="clear" w:color="auto" w:fill="FFFFFF"/>
        <w:spacing w:before="240" w:line="235" w:lineRule="exact"/>
        <w:ind w:left="19"/>
        <w:rPr>
          <w:spacing w:val="-4"/>
          <w:sz w:val="22"/>
          <w:szCs w:val="22"/>
        </w:rPr>
      </w:pPr>
      <w:r w:rsidRPr="00DB5A10">
        <w:rPr>
          <w:rStyle w:val="FootnoteReference"/>
          <w:b/>
          <w:spacing w:val="-4"/>
          <w:sz w:val="22"/>
          <w:szCs w:val="22"/>
          <w:lang w:val="lv-LV"/>
        </w:rPr>
        <w:footnoteReference w:id="1"/>
      </w:r>
      <w:r w:rsidR="0081661E" w:rsidRPr="00DB5A10">
        <w:rPr>
          <w:sz w:val="22"/>
          <w:szCs w:val="22"/>
        </w:rPr>
        <w:t xml:space="preserve">The bid price shall be paid from the following funds: </w:t>
      </w:r>
    </w:p>
    <w:p w:rsidR="0081661E" w:rsidRPr="00DB5A10" w:rsidRDefault="0081661E">
      <w:pPr>
        <w:shd w:val="clear" w:color="auto" w:fill="FFFFFF"/>
        <w:spacing w:before="240" w:line="235" w:lineRule="exact"/>
        <w:ind w:left="19"/>
        <w:rPr>
          <w:spacing w:val="-4"/>
          <w:sz w:val="22"/>
          <w:szCs w:val="22"/>
        </w:rPr>
      </w:pPr>
      <w:r w:rsidRPr="00DB5A10">
        <w:rPr>
          <w:sz w:val="22"/>
          <w:szCs w:val="22"/>
        </w:rPr>
        <w:t>___________________________________________________________________________________</w:t>
      </w:r>
    </w:p>
    <w:p w:rsidR="0081661E" w:rsidRPr="00DB5A10" w:rsidRDefault="0081661E">
      <w:pPr>
        <w:shd w:val="clear" w:color="auto" w:fill="FFFFFF"/>
        <w:spacing w:before="240" w:line="235" w:lineRule="exact"/>
        <w:ind w:left="19"/>
        <w:rPr>
          <w:spacing w:val="-4"/>
          <w:sz w:val="22"/>
          <w:szCs w:val="22"/>
        </w:rPr>
      </w:pPr>
      <w:r w:rsidRPr="00DB5A10">
        <w:rPr>
          <w:sz w:val="22"/>
          <w:szCs w:val="22"/>
        </w:rPr>
        <w:lastRenderedPageBreak/>
        <w:t>___________________________________________________________________________________</w:t>
      </w:r>
    </w:p>
    <w:p w:rsidR="00C83218" w:rsidRPr="00DB5A10" w:rsidRDefault="0081661E" w:rsidP="00C83218">
      <w:pPr>
        <w:shd w:val="clear" w:color="auto" w:fill="FFFFFF"/>
        <w:spacing w:before="240" w:line="235" w:lineRule="exact"/>
        <w:ind w:left="19"/>
        <w:rPr>
          <w:spacing w:val="-4"/>
          <w:sz w:val="22"/>
          <w:szCs w:val="22"/>
        </w:rPr>
      </w:pPr>
      <w:r w:rsidRPr="00DB5A10">
        <w:rPr>
          <w:sz w:val="22"/>
          <w:szCs w:val="22"/>
        </w:rPr>
        <w:t>___________________________________________________________________________________</w:t>
      </w:r>
    </w:p>
    <w:p w:rsidR="003F7D44" w:rsidRPr="00DB5A10" w:rsidRDefault="003F7D44" w:rsidP="00C83218">
      <w:pPr>
        <w:shd w:val="clear" w:color="auto" w:fill="FFFFFF"/>
        <w:spacing w:before="240" w:line="235" w:lineRule="exact"/>
        <w:rPr>
          <w:spacing w:val="-4"/>
          <w:sz w:val="22"/>
          <w:szCs w:val="22"/>
        </w:rPr>
      </w:pPr>
      <w:r w:rsidRPr="00DB5A10">
        <w:rPr>
          <w:sz w:val="22"/>
          <w:szCs w:val="22"/>
        </w:rPr>
        <w:t>___________________________________________________________________________________</w:t>
      </w:r>
    </w:p>
    <w:p w:rsidR="00D92487" w:rsidRPr="00DB5A10" w:rsidRDefault="00B640BA">
      <w:pPr>
        <w:shd w:val="clear" w:color="auto" w:fill="FFFFFF"/>
        <w:spacing w:before="240" w:line="235" w:lineRule="exact"/>
        <w:ind w:left="19"/>
        <w:rPr>
          <w:sz w:val="22"/>
          <w:szCs w:val="22"/>
        </w:rPr>
      </w:pPr>
      <w:r w:rsidRPr="00DB5A10">
        <w:rPr>
          <w:sz w:val="22"/>
          <w:szCs w:val="22"/>
        </w:rPr>
        <w:t>By signing this application, the applicant confirms/agrees:</w:t>
      </w:r>
    </w:p>
    <w:p w:rsidR="00D92487" w:rsidRPr="00DB5A10" w:rsidRDefault="00B640BA" w:rsidP="00B640BA">
      <w:pPr>
        <w:numPr>
          <w:ilvl w:val="0"/>
          <w:numId w:val="1"/>
        </w:numPr>
        <w:shd w:val="clear" w:color="auto" w:fill="FFFFFF"/>
        <w:tabs>
          <w:tab w:val="left" w:pos="686"/>
        </w:tabs>
        <w:spacing w:line="235" w:lineRule="exact"/>
        <w:ind w:left="686" w:right="14" w:hanging="341"/>
        <w:jc w:val="both"/>
        <w:rPr>
          <w:sz w:val="22"/>
          <w:szCs w:val="22"/>
        </w:rPr>
      </w:pPr>
      <w:r w:rsidRPr="00DB5A10">
        <w:rPr>
          <w:sz w:val="22"/>
          <w:szCs w:val="22"/>
        </w:rPr>
        <w:t>to communicate electronically with the Auctioneer by using the e-mail address provided in this application</w:t>
      </w:r>
      <w:r w:rsidR="00C83218" w:rsidRPr="00DB5A10">
        <w:rPr>
          <w:rStyle w:val="FootnoteReference"/>
          <w:rFonts w:eastAsia="Times New Roman"/>
          <w:b/>
          <w:sz w:val="22"/>
          <w:szCs w:val="22"/>
          <w:lang w:val="lv-LV"/>
        </w:rPr>
        <w:footnoteReference w:id="2"/>
      </w:r>
      <w:r w:rsidRPr="00DB5A10">
        <w:rPr>
          <w:sz w:val="22"/>
          <w:szCs w:val="22"/>
        </w:rPr>
        <w:t>;</w:t>
      </w:r>
    </w:p>
    <w:p w:rsidR="009F6E1A" w:rsidRPr="00DB5A10" w:rsidRDefault="00B640BA" w:rsidP="009F6E1A">
      <w:pPr>
        <w:numPr>
          <w:ilvl w:val="0"/>
          <w:numId w:val="1"/>
        </w:numPr>
        <w:shd w:val="clear" w:color="auto" w:fill="FFFFFF"/>
        <w:tabs>
          <w:tab w:val="left" w:pos="686"/>
        </w:tabs>
        <w:spacing w:line="235" w:lineRule="exact"/>
        <w:ind w:left="686" w:hanging="341"/>
        <w:jc w:val="both"/>
        <w:rPr>
          <w:sz w:val="22"/>
          <w:szCs w:val="22"/>
        </w:rPr>
      </w:pPr>
      <w:r w:rsidRPr="00DB5A10">
        <w:rPr>
          <w:sz w:val="22"/>
          <w:szCs w:val="22"/>
        </w:rPr>
        <w:t>to provide any additional documents and information, that the Auctioneer might need to conduct an enhanced due diligence of the applicant and its ultimate beneficial owner(</w:t>
      </w:r>
      <w:r w:rsidR="004C1368">
        <w:rPr>
          <w:sz w:val="22"/>
          <w:szCs w:val="22"/>
        </w:rPr>
        <w:t xml:space="preserve">-s), and a due diligence of their level of prosperity </w:t>
      </w:r>
      <w:r w:rsidRPr="00DB5A10">
        <w:rPr>
          <w:sz w:val="22"/>
          <w:szCs w:val="22"/>
        </w:rPr>
        <w:t>and the legitimate origin of funds, in compliance with the requirements of the Law on Prevention of Money Laundering and Terrorism and Proliferation Financing of the Republic of Latvia and the Law оn International Sanctions and National Sanctions of the Republic of Latvia;</w:t>
      </w:r>
    </w:p>
    <w:p w:rsidR="009F6E1A" w:rsidRPr="00DB5A10" w:rsidRDefault="009F6E1A" w:rsidP="009F6E1A">
      <w:pPr>
        <w:numPr>
          <w:ilvl w:val="0"/>
          <w:numId w:val="1"/>
        </w:numPr>
        <w:shd w:val="clear" w:color="auto" w:fill="FFFFFF"/>
        <w:tabs>
          <w:tab w:val="left" w:pos="686"/>
        </w:tabs>
        <w:spacing w:line="235" w:lineRule="exact"/>
        <w:ind w:left="686" w:hanging="341"/>
        <w:jc w:val="both"/>
        <w:rPr>
          <w:sz w:val="22"/>
          <w:szCs w:val="22"/>
        </w:rPr>
      </w:pPr>
      <w:r w:rsidRPr="00DB5A10">
        <w:rPr>
          <w:sz w:val="22"/>
          <w:szCs w:val="22"/>
        </w:rPr>
        <w:t xml:space="preserve">that the applicant is informed that the Auctioneer will process the applicant’s personal data for the purposes of the Auction, signing and performance of the Purchase Agreement, and for protection of legitimate interests of the Auctioneer, thus enforcing its legal obligation as per </w:t>
      </w:r>
      <w:r w:rsidRPr="00DB5A10">
        <w:rPr>
          <w:sz w:val="22"/>
          <w:szCs w:val="22"/>
          <w:shd w:val="clear" w:color="auto" w:fill="FFFFFF"/>
        </w:rPr>
        <w:t>Paragraph 1(c) of Article 6 of the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Pr="00DB5A10">
        <w:rPr>
          <w:sz w:val="22"/>
          <w:szCs w:val="22"/>
        </w:rPr>
        <w:t xml:space="preserve"> and the applicant agrees to such processing and has no claims against the Auctioneer in this regard and will not lodge any such claims in the future;</w:t>
      </w:r>
    </w:p>
    <w:p w:rsidR="00D92487" w:rsidRPr="00DB5A10" w:rsidRDefault="00C739A0" w:rsidP="00B640BA">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the applicant has reviewed all the information on the Item, is aware of its actual and legal status, and agrees that all of the aforementioned meets the applicant’s interests, and the applicant waives any claims against the Auctioneer in this regard;</w:t>
      </w:r>
    </w:p>
    <w:p w:rsidR="00C739A0" w:rsidRPr="00DB5A10" w:rsidRDefault="00C739A0" w:rsidP="00B640BA">
      <w:pPr>
        <w:numPr>
          <w:ilvl w:val="0"/>
          <w:numId w:val="1"/>
        </w:numPr>
        <w:shd w:val="clear" w:color="auto" w:fill="FFFFFF"/>
        <w:tabs>
          <w:tab w:val="left" w:pos="686"/>
        </w:tabs>
        <w:spacing w:line="235" w:lineRule="exact"/>
        <w:ind w:left="686" w:right="19" w:hanging="341"/>
        <w:jc w:val="both"/>
        <w:rPr>
          <w:sz w:val="22"/>
          <w:szCs w:val="22"/>
        </w:rPr>
      </w:pPr>
      <w:r w:rsidRPr="00DB5A10">
        <w:rPr>
          <w:sz w:val="22"/>
          <w:szCs w:val="22"/>
        </w:rPr>
        <w:t xml:space="preserve">the applicant has reviewed the Regulations of the Auction sale of SIA Winergy and SIA NBT Energy movable property – wind-powered generators, dated 2 October 2020 (“Regulations”), and the draft Purchase Agreement, deems them mutually beneficial, and waives any claims against the Auctioneer with respect thereto, and will not lodge any such claims in the future, including claims relating to changes in the purchase price and/or losses. </w:t>
      </w: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9F6E1A" w:rsidRPr="00DB5A10" w:rsidRDefault="009F6E1A" w:rsidP="009F6E1A">
      <w:pPr>
        <w:shd w:val="clear" w:color="auto" w:fill="FFFFFF"/>
        <w:tabs>
          <w:tab w:val="left" w:pos="686"/>
        </w:tabs>
        <w:spacing w:line="235" w:lineRule="exact"/>
        <w:ind w:right="10"/>
        <w:jc w:val="both"/>
        <w:rPr>
          <w:rFonts w:eastAsia="Times New Roman"/>
          <w:sz w:val="22"/>
          <w:szCs w:val="22"/>
          <w:lang w:val="lv-LV"/>
        </w:rPr>
      </w:pPr>
    </w:p>
    <w:p w:rsidR="0032664B" w:rsidRPr="00DB5A10" w:rsidRDefault="009F6E1A" w:rsidP="009F6E1A">
      <w:pPr>
        <w:shd w:val="clear" w:color="auto" w:fill="FFFFFF"/>
        <w:tabs>
          <w:tab w:val="left" w:pos="686"/>
        </w:tabs>
        <w:spacing w:line="235" w:lineRule="exact"/>
        <w:ind w:right="10"/>
        <w:jc w:val="both"/>
        <w:rPr>
          <w:rFonts w:eastAsia="Times New Roman"/>
          <w:sz w:val="22"/>
          <w:szCs w:val="22"/>
        </w:rPr>
      </w:pPr>
      <w:r w:rsidRPr="00DB5A10">
        <w:rPr>
          <w:sz w:val="22"/>
          <w:szCs w:val="22"/>
        </w:rPr>
        <w:tab/>
        <w:t xml:space="preserve">Attached: </w:t>
      </w:r>
    </w:p>
    <w:p w:rsidR="00890A95" w:rsidRPr="00DB5A10" w:rsidRDefault="0032664B" w:rsidP="009F6E1A">
      <w:pPr>
        <w:shd w:val="clear" w:color="auto" w:fill="FFFFFF"/>
        <w:tabs>
          <w:tab w:val="left" w:pos="686"/>
        </w:tabs>
        <w:spacing w:line="235" w:lineRule="exact"/>
        <w:ind w:right="10"/>
        <w:jc w:val="both"/>
        <w:rPr>
          <w:rFonts w:eastAsia="Times New Roman"/>
          <w:i/>
          <w:sz w:val="22"/>
          <w:szCs w:val="22"/>
          <w:u w:val="single"/>
        </w:rPr>
      </w:pPr>
      <w:r w:rsidRPr="00DB5A10">
        <w:rPr>
          <w:sz w:val="22"/>
          <w:szCs w:val="22"/>
        </w:rPr>
        <w:tab/>
      </w:r>
      <w:r w:rsidRPr="00DB5A10">
        <w:rPr>
          <w:i/>
          <w:sz w:val="22"/>
          <w:szCs w:val="22"/>
          <w:u w:val="single"/>
        </w:rPr>
        <w:t>Please attach all and any documents relating to the applicant as provided in Clause 3.3. of the Regulations and/or documents referred to in Clause 3.4. and 3.5., as well as settle the payment obligations as provided in Clause 3.2. of the Regulations.</w:t>
      </w:r>
    </w:p>
    <w:p w:rsidR="009F6E1A" w:rsidRPr="00DB5A10" w:rsidRDefault="00923E7B" w:rsidP="009F6E1A">
      <w:pPr>
        <w:shd w:val="clear" w:color="auto" w:fill="FFFFFF"/>
        <w:tabs>
          <w:tab w:val="left" w:pos="686"/>
        </w:tabs>
        <w:spacing w:line="235" w:lineRule="exact"/>
        <w:ind w:right="10"/>
        <w:jc w:val="both"/>
        <w:rPr>
          <w:sz w:val="22"/>
          <w:szCs w:val="22"/>
        </w:rPr>
      </w:pPr>
      <w:r w:rsidRPr="00DB5A10">
        <w:rPr>
          <w:sz w:val="22"/>
          <w:szCs w:val="22"/>
        </w:rPr>
        <w:tab/>
      </w:r>
    </w:p>
    <w:p w:rsidR="00615DEF" w:rsidRPr="00DB5A10" w:rsidRDefault="00615DEF">
      <w:pPr>
        <w:shd w:val="clear" w:color="auto" w:fill="FFFFFF"/>
        <w:spacing w:before="221"/>
        <w:ind w:left="14"/>
        <w:rPr>
          <w:b/>
          <w:bCs/>
          <w:spacing w:val="-7"/>
          <w:sz w:val="22"/>
          <w:szCs w:val="22"/>
          <w:lang w:val="lv-LV"/>
        </w:rPr>
      </w:pPr>
    </w:p>
    <w:p w:rsidR="00D92487" w:rsidRPr="00DB5A10" w:rsidRDefault="002F5603">
      <w:pPr>
        <w:shd w:val="clear" w:color="auto" w:fill="FFFFFF"/>
        <w:spacing w:before="221"/>
        <w:ind w:left="14"/>
        <w:rPr>
          <w:sz w:val="22"/>
          <w:szCs w:val="22"/>
        </w:rPr>
      </w:pPr>
      <w:r w:rsidRPr="00DB5A10">
        <w:rPr>
          <w:b/>
          <w:bCs/>
          <w:sz w:val="22"/>
          <w:szCs w:val="22"/>
        </w:rPr>
        <w:t>Signature of the applicant/ authorised representative of the applicant, print name:</w:t>
      </w:r>
    </w:p>
    <w:p w:rsidR="00B640BA" w:rsidRPr="00DB5A10" w:rsidRDefault="00B640BA">
      <w:pPr>
        <w:shd w:val="clear" w:color="auto" w:fill="FFFFFF"/>
        <w:tabs>
          <w:tab w:val="left" w:leader="underscore" w:pos="2189"/>
        </w:tabs>
        <w:spacing w:before="696"/>
        <w:rPr>
          <w:sz w:val="22"/>
          <w:szCs w:val="22"/>
        </w:rPr>
      </w:pPr>
      <w:r w:rsidRPr="00DB5A10">
        <w:rPr>
          <w:b/>
          <w:bCs/>
          <w:sz w:val="22"/>
          <w:szCs w:val="22"/>
        </w:rPr>
        <w:tab/>
        <w:t>___________________________________________________________</w:t>
      </w:r>
    </w:p>
    <w:sectPr w:rsidR="00B640BA" w:rsidRPr="00DB5A10" w:rsidSect="00B012A7">
      <w:type w:val="continuous"/>
      <w:pgSz w:w="11909" w:h="16834"/>
      <w:pgMar w:top="993" w:right="1029" w:bottom="993" w:left="103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B9B" w:rsidRDefault="00A80B9B" w:rsidP="00C83218">
      <w:r>
        <w:separator/>
      </w:r>
    </w:p>
  </w:endnote>
  <w:endnote w:type="continuationSeparator" w:id="0">
    <w:p w:rsidR="00A80B9B" w:rsidRDefault="00A80B9B" w:rsidP="00C83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B9B" w:rsidRDefault="00A80B9B" w:rsidP="00C83218">
      <w:r>
        <w:separator/>
      </w:r>
    </w:p>
  </w:footnote>
  <w:footnote w:type="continuationSeparator" w:id="0">
    <w:p w:rsidR="00A80B9B" w:rsidRDefault="00A80B9B" w:rsidP="00C83218">
      <w:r>
        <w:continuationSeparator/>
      </w:r>
    </w:p>
  </w:footnote>
  <w:footnote w:id="1">
    <w:p w:rsidR="00C83218" w:rsidRPr="00C83218" w:rsidRDefault="00C83218">
      <w:pPr>
        <w:pStyle w:val="FootnoteText"/>
      </w:pPr>
      <w:r>
        <w:rPr>
          <w:rStyle w:val="FootnoteReference"/>
        </w:rPr>
        <w:footnoteRef/>
      </w:r>
      <w:r>
        <w:rPr>
          <w:i/>
          <w:iCs/>
        </w:rPr>
        <w:t>Please provide a short description of the legitimate origin of funds.</w:t>
      </w:r>
    </w:p>
  </w:footnote>
  <w:footnote w:id="2">
    <w:p w:rsidR="00C83218" w:rsidRPr="00C83218" w:rsidRDefault="00C83218" w:rsidP="00C83218">
      <w:pPr>
        <w:pStyle w:val="FootnoteText"/>
        <w:jc w:val="both"/>
      </w:pPr>
      <w:r>
        <w:rPr>
          <w:rStyle w:val="FootnoteReference"/>
        </w:rPr>
        <w:footnoteRef/>
      </w:r>
      <w:r>
        <w:rPr>
          <w:i/>
          <w:iCs/>
        </w:rPr>
        <w:t>Please write legibly and double check the provided e-mail.</w:t>
      </w:r>
      <w:r>
        <w:rPr>
          <w:i/>
        </w:rPr>
        <w:t xml:space="preserve"> The Auctioneer shall assume no responsibility in case of inaccurate e-mail.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9E898A"/>
    <w:lvl w:ilvl="0">
      <w:numFmt w:val="bullet"/>
      <w:lvlText w:val="*"/>
      <w:lvlJc w:val="left"/>
    </w:lvl>
  </w:abstractNum>
  <w:abstractNum w:abstractNumId="1" w15:restartNumberingAfterBreak="0">
    <w:nsid w:val="392B719A"/>
    <w:multiLevelType w:val="multilevel"/>
    <w:tmpl w:val="6AD8458A"/>
    <w:lvl w:ilvl="0">
      <w:start w:val="3"/>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BA"/>
    <w:rsid w:val="000202B2"/>
    <w:rsid w:val="00062D8A"/>
    <w:rsid w:val="000B28B9"/>
    <w:rsid w:val="000C2B87"/>
    <w:rsid w:val="001621BE"/>
    <w:rsid w:val="00195F1E"/>
    <w:rsid w:val="001E28C4"/>
    <w:rsid w:val="00203623"/>
    <w:rsid w:val="0027209B"/>
    <w:rsid w:val="00276896"/>
    <w:rsid w:val="002A5C74"/>
    <w:rsid w:val="002C250E"/>
    <w:rsid w:val="002E3FFA"/>
    <w:rsid w:val="002F5603"/>
    <w:rsid w:val="003231A9"/>
    <w:rsid w:val="0032664B"/>
    <w:rsid w:val="00333151"/>
    <w:rsid w:val="00343522"/>
    <w:rsid w:val="003517BC"/>
    <w:rsid w:val="00380C76"/>
    <w:rsid w:val="00381F43"/>
    <w:rsid w:val="003C6BD0"/>
    <w:rsid w:val="003D1AB7"/>
    <w:rsid w:val="003F027E"/>
    <w:rsid w:val="003F7D44"/>
    <w:rsid w:val="00444139"/>
    <w:rsid w:val="004736B8"/>
    <w:rsid w:val="00474202"/>
    <w:rsid w:val="004C1368"/>
    <w:rsid w:val="004C1DAD"/>
    <w:rsid w:val="004C7553"/>
    <w:rsid w:val="00510F90"/>
    <w:rsid w:val="005474AA"/>
    <w:rsid w:val="005F1300"/>
    <w:rsid w:val="00615DEF"/>
    <w:rsid w:val="006169CB"/>
    <w:rsid w:val="006344BC"/>
    <w:rsid w:val="006551F3"/>
    <w:rsid w:val="00661C41"/>
    <w:rsid w:val="006800C4"/>
    <w:rsid w:val="006A567C"/>
    <w:rsid w:val="006A69C3"/>
    <w:rsid w:val="006B4F6B"/>
    <w:rsid w:val="00703918"/>
    <w:rsid w:val="007524BA"/>
    <w:rsid w:val="007E0EBE"/>
    <w:rsid w:val="00801DA0"/>
    <w:rsid w:val="0081661E"/>
    <w:rsid w:val="00822D08"/>
    <w:rsid w:val="0085528F"/>
    <w:rsid w:val="0086080F"/>
    <w:rsid w:val="00883C53"/>
    <w:rsid w:val="00890A95"/>
    <w:rsid w:val="008A453A"/>
    <w:rsid w:val="008C4BC0"/>
    <w:rsid w:val="008D532D"/>
    <w:rsid w:val="008D65C3"/>
    <w:rsid w:val="00923E7B"/>
    <w:rsid w:val="00970903"/>
    <w:rsid w:val="0099214F"/>
    <w:rsid w:val="009C3DF6"/>
    <w:rsid w:val="009D2C53"/>
    <w:rsid w:val="009F6E1A"/>
    <w:rsid w:val="00A80B9B"/>
    <w:rsid w:val="00A84438"/>
    <w:rsid w:val="00AC6519"/>
    <w:rsid w:val="00B012A7"/>
    <w:rsid w:val="00B60B93"/>
    <w:rsid w:val="00B640BA"/>
    <w:rsid w:val="00BD074C"/>
    <w:rsid w:val="00BD5263"/>
    <w:rsid w:val="00C04FD4"/>
    <w:rsid w:val="00C30956"/>
    <w:rsid w:val="00C46337"/>
    <w:rsid w:val="00C739A0"/>
    <w:rsid w:val="00C83218"/>
    <w:rsid w:val="00CB3A93"/>
    <w:rsid w:val="00CC5207"/>
    <w:rsid w:val="00CE40E1"/>
    <w:rsid w:val="00CF43C8"/>
    <w:rsid w:val="00CF555A"/>
    <w:rsid w:val="00CF59CE"/>
    <w:rsid w:val="00D06F77"/>
    <w:rsid w:val="00D34B08"/>
    <w:rsid w:val="00D64DCA"/>
    <w:rsid w:val="00D91B39"/>
    <w:rsid w:val="00D92487"/>
    <w:rsid w:val="00DB5A10"/>
    <w:rsid w:val="00DD0F81"/>
    <w:rsid w:val="00DF3DE1"/>
    <w:rsid w:val="00E00ED7"/>
    <w:rsid w:val="00E842CA"/>
    <w:rsid w:val="00EB56DD"/>
    <w:rsid w:val="00F938CB"/>
    <w:rsid w:val="00FF1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D0795D-F6F4-4F1C-A641-E84418F15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0"/>
      <w:szCs w:val="20"/>
    </w:rPr>
  </w:style>
  <w:style w:type="paragraph" w:styleId="Heading1">
    <w:name w:val="heading 1"/>
    <w:basedOn w:val="Normal"/>
    <w:next w:val="Normal"/>
    <w:link w:val="Heading1Char"/>
    <w:uiPriority w:val="9"/>
    <w:qFormat/>
    <w:rsid w:val="00DB5A10"/>
    <w:pPr>
      <w:keepNext/>
      <w:shd w:val="clear" w:color="auto" w:fill="FFFFFF"/>
      <w:spacing w:before="432"/>
      <w:jc w:val="center"/>
      <w:outlineLvl w:val="0"/>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E1A"/>
    <w:pPr>
      <w:ind w:left="720"/>
      <w:contextualSpacing/>
    </w:pPr>
  </w:style>
  <w:style w:type="paragraph" w:styleId="BalloonText">
    <w:name w:val="Balloon Text"/>
    <w:basedOn w:val="Normal"/>
    <w:link w:val="BalloonTextChar"/>
    <w:uiPriority w:val="99"/>
    <w:semiHidden/>
    <w:unhideWhenUsed/>
    <w:rsid w:val="007039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18"/>
    <w:rPr>
      <w:rFonts w:ascii="Segoe UI" w:hAnsi="Segoe UI" w:cs="Segoe UI"/>
      <w:sz w:val="18"/>
      <w:szCs w:val="18"/>
    </w:rPr>
  </w:style>
  <w:style w:type="paragraph" w:customStyle="1" w:styleId="Char">
    <w:name w:val="Char"/>
    <w:basedOn w:val="Normal"/>
    <w:rsid w:val="00D06F77"/>
    <w:pPr>
      <w:widowControl/>
      <w:autoSpaceDE/>
      <w:autoSpaceDN/>
      <w:adjustRightInd/>
      <w:spacing w:after="160" w:line="240" w:lineRule="exact"/>
    </w:pPr>
    <w:rPr>
      <w:rFonts w:ascii="Tahoma" w:eastAsia="Times New Roman" w:hAnsi="Tahoma" w:cs="Times New Roman"/>
      <w:lang w:eastAsia="en-US"/>
    </w:rPr>
  </w:style>
  <w:style w:type="paragraph" w:styleId="NoSpacing">
    <w:name w:val="No Spacing"/>
    <w:uiPriority w:val="1"/>
    <w:qFormat/>
    <w:rsid w:val="00EB56DD"/>
    <w:pPr>
      <w:widowControl w:val="0"/>
      <w:autoSpaceDE w:val="0"/>
      <w:autoSpaceDN w:val="0"/>
      <w:adjustRightInd w:val="0"/>
      <w:spacing w:after="0" w:line="240" w:lineRule="auto"/>
    </w:pPr>
    <w:rPr>
      <w:rFonts w:ascii="Arial" w:hAnsi="Arial" w:cs="Arial"/>
      <w:sz w:val="20"/>
      <w:szCs w:val="20"/>
    </w:rPr>
  </w:style>
  <w:style w:type="character" w:styleId="Hyperlink">
    <w:name w:val="Hyperlink"/>
    <w:basedOn w:val="DefaultParagraphFont"/>
    <w:uiPriority w:val="99"/>
    <w:unhideWhenUsed/>
    <w:rsid w:val="00D91B39"/>
    <w:rPr>
      <w:color w:val="0563C1" w:themeColor="hyperlink"/>
      <w:u w:val="single"/>
    </w:rPr>
  </w:style>
  <w:style w:type="paragraph" w:styleId="FootnoteText">
    <w:name w:val="footnote text"/>
    <w:basedOn w:val="Normal"/>
    <w:link w:val="FootnoteTextChar"/>
    <w:uiPriority w:val="99"/>
    <w:semiHidden/>
    <w:unhideWhenUsed/>
    <w:rsid w:val="00C83218"/>
  </w:style>
  <w:style w:type="character" w:customStyle="1" w:styleId="FootnoteTextChar">
    <w:name w:val="Footnote Text Char"/>
    <w:basedOn w:val="DefaultParagraphFont"/>
    <w:link w:val="FootnoteText"/>
    <w:uiPriority w:val="99"/>
    <w:semiHidden/>
    <w:rsid w:val="00C83218"/>
    <w:rPr>
      <w:rFonts w:ascii="Arial" w:hAnsi="Arial" w:cs="Arial"/>
      <w:sz w:val="20"/>
      <w:szCs w:val="20"/>
    </w:rPr>
  </w:style>
  <w:style w:type="character" w:styleId="FootnoteReference">
    <w:name w:val="footnote reference"/>
    <w:basedOn w:val="DefaultParagraphFont"/>
    <w:uiPriority w:val="99"/>
    <w:semiHidden/>
    <w:unhideWhenUsed/>
    <w:rsid w:val="00C83218"/>
    <w:rPr>
      <w:vertAlign w:val="superscript"/>
    </w:rPr>
  </w:style>
  <w:style w:type="character" w:customStyle="1" w:styleId="apple-style-span">
    <w:name w:val="apple-style-span"/>
    <w:basedOn w:val="DefaultParagraphFont"/>
    <w:rsid w:val="003C6BD0"/>
  </w:style>
  <w:style w:type="character" w:customStyle="1" w:styleId="Heading1Char">
    <w:name w:val="Heading 1 Char"/>
    <w:basedOn w:val="DefaultParagraphFont"/>
    <w:link w:val="Heading1"/>
    <w:uiPriority w:val="9"/>
    <w:rsid w:val="00DB5A10"/>
    <w:rPr>
      <w:rFonts w:ascii="Arial" w:hAnsi="Arial" w:cs="Arial"/>
      <w:b/>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64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5F4B86-0495-42E2-8213-9759A631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2882</Words>
  <Characters>1643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Iesniegums</vt:lpstr>
    </vt:vector>
  </TitlesOfParts>
  <Company>PNB Banka</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Iesniegums</dc:title>
  <dc:subject/>
  <dc:creator>Maris</dc:creator>
  <cp:keywords/>
  <dc:description/>
  <cp:lastModifiedBy>Margarita Besedina</cp:lastModifiedBy>
  <cp:revision>29</cp:revision>
  <cp:lastPrinted>2020-06-10T11:04:00Z</cp:lastPrinted>
  <dcterms:created xsi:type="dcterms:W3CDTF">2020-06-03T09:18:00Z</dcterms:created>
  <dcterms:modified xsi:type="dcterms:W3CDTF">2020-10-13T11:33:00Z</dcterms:modified>
</cp:coreProperties>
</file>