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6" w:type="dxa"/>
        <w:tblInd w:w="2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1225"/>
        <w:gridCol w:w="14"/>
        <w:gridCol w:w="582"/>
        <w:gridCol w:w="569"/>
        <w:gridCol w:w="215"/>
        <w:gridCol w:w="1330"/>
        <w:gridCol w:w="729"/>
        <w:gridCol w:w="855"/>
        <w:gridCol w:w="2419"/>
      </w:tblGrid>
      <w:tr w:rsidR="00DD3C0F" w:rsidRPr="000E5154" w14:paraId="56C8E00B" w14:textId="77777777" w:rsidTr="00C14DFA">
        <w:trPr>
          <w:trHeight w:val="547"/>
        </w:trPr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8B54" w14:textId="77777777" w:rsidR="00DD3C0F" w:rsidRPr="000E5154" w:rsidRDefault="00FE0016" w:rsidP="005B6FF8">
            <w:pPr>
              <w:suppressAutoHyphens/>
              <w:spacing w:after="0" w:line="240" w:lineRule="auto"/>
              <w:ind w:left="-108" w:right="26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</w:pPr>
            <w:r w:rsidRPr="000E5154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>CUSTOMER</w:t>
            </w:r>
            <w:r w:rsidR="00B067E9" w:rsidRPr="000E5154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 xml:space="preserve">’S </w:t>
            </w:r>
            <w:r w:rsidR="00DD3C0F" w:rsidRPr="000E5154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>NOTIFICATION ABOUT THE STATUS OF A POLITICALLY EXPOSED PERSON</w:t>
            </w:r>
            <w:r w:rsidR="00D76631" w:rsidRPr="000E5154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631" w:rsidRPr="000E5154">
              <w:rPr>
                <w:rFonts w:ascii="Arial" w:hAnsi="Arial" w:cs="Arial"/>
                <w:i/>
                <w:noProof w:val="0"/>
                <w:color w:val="000000"/>
                <w:sz w:val="16"/>
                <w:szCs w:val="20"/>
                <w:lang w:eastAsia="ru-RU"/>
              </w:rPr>
              <w:t>(for Customer - natural person)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E145" w14:textId="77777777" w:rsidR="00DD3C0F" w:rsidRPr="000E5154" w:rsidRDefault="00FE0016" w:rsidP="006C0463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Customer</w:t>
            </w:r>
            <w:r w:rsidR="00DD3C0F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’s code</w:t>
            </w:r>
          </w:p>
        </w:tc>
      </w:tr>
      <w:tr w:rsidR="00DD3C0F" w:rsidRPr="000E5154" w14:paraId="28711A42" w14:textId="77777777" w:rsidTr="00C14DFA">
        <w:trPr>
          <w:trHeight w:val="283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7E6E0" w14:textId="77777777" w:rsidR="00DD3C0F" w:rsidRPr="000E5154" w:rsidRDefault="00FE0016" w:rsidP="00463A8E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</w:pPr>
            <w:r w:rsidRPr="000E5154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CUSTOMER</w:t>
            </w:r>
            <w:r w:rsidR="00DD3C0F" w:rsidRPr="000E5154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'S INFORMATION</w:t>
            </w:r>
          </w:p>
        </w:tc>
      </w:tr>
      <w:tr w:rsidR="00D76631" w:rsidRPr="000E5154" w14:paraId="0DE03B19" w14:textId="77777777" w:rsidTr="00C14DFA">
        <w:trPr>
          <w:trHeight w:val="283"/>
        </w:trPr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092B9F" w14:textId="77777777" w:rsidR="00D76631" w:rsidRPr="000E5154" w:rsidRDefault="00D76631" w:rsidP="00410773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Name, surname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DB3DD6" w14:textId="77777777" w:rsidR="00D76631" w:rsidRPr="000E5154" w:rsidRDefault="00D76631" w:rsidP="00410773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Date of birth</w:t>
            </w:r>
          </w:p>
        </w:tc>
      </w:tr>
      <w:tr w:rsidR="00DD3C0F" w:rsidRPr="000E5154" w14:paraId="57853288" w14:textId="77777777" w:rsidTr="00C14DFA">
        <w:trPr>
          <w:trHeight w:val="283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E766" w14:textId="77777777" w:rsidR="00DD3C0F" w:rsidRPr="000E5154" w:rsidRDefault="00DD3C0F" w:rsidP="002A68A1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8"/>
                <w:szCs w:val="18"/>
                <w:lang w:eastAsia="ar-SA"/>
              </w:rPr>
            </w:pPr>
            <w:r w:rsidRPr="000E5154">
              <w:rPr>
                <w:rFonts w:ascii="Arial" w:hAnsi="Arial" w:cs="Arial"/>
                <w:b/>
                <w:noProof w:val="0"/>
                <w:sz w:val="18"/>
                <w:szCs w:val="18"/>
                <w:lang w:eastAsia="ar-SA"/>
              </w:rPr>
              <w:t>INFORMATION REGARDING STATUS OF A POLITICALLY EXPOSED PERSON</w:t>
            </w:r>
          </w:p>
        </w:tc>
      </w:tr>
      <w:tr w:rsidR="00DD3C0F" w:rsidRPr="000E5154" w14:paraId="6CE72D17" w14:textId="77777777" w:rsidTr="00C14DFA">
        <w:trPr>
          <w:trHeight w:val="274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CA0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216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Politically exposed person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-  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a person, who is entrusted or was entrusted with  prominent public position in the Republic of Latvia, </w:t>
            </w:r>
            <w:r w:rsidR="00B067E9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in 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member state of the European Union or </w:t>
            </w:r>
            <w:r w:rsidR="00B067E9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of 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the European Economic Area, or in a third country other than the Republic of Latvia,  a member state </w:t>
            </w:r>
            <w:r w:rsidR="00B067E9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of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the European Union or </w:t>
            </w:r>
            <w:r w:rsidR="00B067E9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of 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the European Economic Area,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including a prominent public official,  the head of state administrative unit  (local government),  the head of the government , a minister ( a deputy minister or a deputy minister assistant   if such  a position exists in the state), a state secretary or another high rank officials in  the government  or in the state administrative unit (local government), a member  of the parliament or a member of a similar legislative structure, a member of a governing body (board) of the political party, a judge of a constitutional court , supreme court or a judge of  another court (member of a judicial institution),   a member of the council or of the board of a high-ranking audit (review) commission, a member of the council or of the board of a central bank, an ambassador, a chargé d’affaires, a high-ranking military officer, a member of the council or of the board of a state-owned enterprise, head of an international organization (director, deputy director) or member of the board or a person who holds an equivalent position in the organization.</w:t>
            </w:r>
          </w:p>
          <w:p w14:paraId="43E9CB35" w14:textId="77777777" w:rsidR="00DD3C0F" w:rsidRPr="000E5154" w:rsidRDefault="00DD3C0F" w:rsidP="00B067E9">
            <w:pPr>
              <w:suppressAutoHyphens/>
              <w:spacing w:after="0" w:line="216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Member of the family of politically exposed person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- a spouse or a person equivalent to a spouse.  A person shall be treated as equivalent to a spouse provided that the laws of the respective country contain a provision for such status; a child or a child of a spouse of a politically exposed person, or of a person equivalent to a spouse, his/her spouse or a person equivalent to a spouse, parents, grandparents, grandchildren, brothers and sisters.</w:t>
            </w:r>
          </w:p>
          <w:p w14:paraId="7B259C39" w14:textId="77777777" w:rsidR="00DD3C0F" w:rsidRPr="000E5154" w:rsidRDefault="00DD3C0F" w:rsidP="00B067E9">
            <w:pPr>
              <w:suppressAutoHyphens/>
              <w:spacing w:after="0" w:line="216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Person closely connected to a politically exposed person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-  a natural person, about whom it is known to  have business or other close relationship with any politically exposed person,  or who is a shareholder or participant of the business society  with any politically exposed person, as well as a natural person that is a sole owner of a legal arrangement that is known to be established for the benefit de facto of any politically exposed person.</w:t>
            </w:r>
          </w:p>
        </w:tc>
      </w:tr>
      <w:tr w:rsidR="00DD3C0F" w:rsidRPr="000E5154" w14:paraId="21B77F37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4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9CB41" w14:textId="77777777" w:rsidR="00DD3C0F" w:rsidRPr="000E5154" w:rsidRDefault="00DD3C0F" w:rsidP="00AF4614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Is </w:t>
            </w:r>
            <w:r w:rsidR="00B067E9"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the </w:t>
            </w:r>
            <w:r w:rsidR="00FE0016"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>Customer</w:t>
            </w:r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 a politically exposed person, member of family of a politically exposed person, or person closely connected to a politically exposed person?</w:t>
            </w:r>
          </w:p>
        </w:tc>
      </w:tr>
      <w:tr w:rsidR="00D76631" w:rsidRPr="000E5154" w14:paraId="5C59640F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4549" w:type="dxa"/>
            <w:gridSpan w:val="4"/>
            <w:tcBorders>
              <w:left w:val="single" w:sz="4" w:space="0" w:color="auto"/>
            </w:tcBorders>
            <w:vAlign w:val="center"/>
          </w:tcPr>
          <w:p w14:paraId="17982B89" w14:textId="77777777" w:rsidR="00D76631" w:rsidRPr="000E5154" w:rsidRDefault="00D76631" w:rsidP="00B358DC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YES (please fill in the following information):</w:t>
            </w:r>
          </w:p>
        </w:tc>
        <w:tc>
          <w:tcPr>
            <w:tcW w:w="6117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43CAF658" w14:textId="77777777" w:rsidR="00D76631" w:rsidRPr="000E5154" w:rsidRDefault="00D76631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NO</w:t>
            </w:r>
          </w:p>
        </w:tc>
      </w:tr>
      <w:tr w:rsidR="00DD3C0F" w:rsidRPr="000E5154" w14:paraId="4E5B32DE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1066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08856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I am politically exposed person</w:t>
            </w:r>
          </w:p>
        </w:tc>
      </w:tr>
      <w:tr w:rsidR="00DD3C0F" w:rsidRPr="000E5154" w14:paraId="7C0F271D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1066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5095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I am a family member of politically exposed person</w:t>
            </w:r>
          </w:p>
        </w:tc>
      </w:tr>
      <w:tr w:rsidR="00DD3C0F" w:rsidRPr="000E5154" w14:paraId="30B02404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1066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C6C35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I am a person who is closely associated with a politically exposed person</w:t>
            </w:r>
          </w:p>
        </w:tc>
      </w:tr>
      <w:tr w:rsidR="00DD3C0F" w:rsidRPr="000E5154" w14:paraId="2F47773B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7392" w:type="dxa"/>
            <w:gridSpan w:val="8"/>
            <w:tcBorders>
              <w:left w:val="single" w:sz="4" w:space="0" w:color="auto"/>
            </w:tcBorders>
            <w:vAlign w:val="center"/>
          </w:tcPr>
          <w:p w14:paraId="7062838B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Country where politically exposed person holds/held a prominent public position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D6063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left="3987"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D3C0F" w:rsidRPr="000E5154" w14:paraId="1FEF381E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5118" w:type="dxa"/>
            <w:gridSpan w:val="5"/>
            <w:tcBorders>
              <w:left w:val="single" w:sz="4" w:space="0" w:color="auto"/>
            </w:tcBorders>
            <w:vAlign w:val="center"/>
          </w:tcPr>
          <w:p w14:paraId="63B5CDED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Name, surname of politically exposed person (for paragraphs 2, 3) </w:t>
            </w:r>
          </w:p>
        </w:tc>
        <w:tc>
          <w:tcPr>
            <w:tcW w:w="55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9DF7A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D3C0F" w:rsidRPr="000E5154" w14:paraId="7935A566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066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A6D9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Occupied position (for paragraphs 1,2,3):</w:t>
            </w:r>
          </w:p>
        </w:tc>
      </w:tr>
      <w:tr w:rsidR="00DD3C0F" w:rsidRPr="000E5154" w14:paraId="3E968D96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2728" w:type="dxa"/>
            <w:tcBorders>
              <w:left w:val="single" w:sz="4" w:space="0" w:color="auto"/>
            </w:tcBorders>
            <w:vAlign w:val="center"/>
          </w:tcPr>
          <w:p w14:paraId="1A1740B4" w14:textId="77777777" w:rsidR="00DD3C0F" w:rsidRPr="000E5154" w:rsidRDefault="003349B3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6"/>
                <w:szCs w:val="16"/>
                <w:lang w:eastAsia="ar-SA"/>
              </w:rPr>
              <w:t xml:space="preserve"> Head of State</w:t>
            </w:r>
            <w:r w:rsidRPr="000E5154" w:rsidDel="00321BC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0919FC9B" w14:textId="77777777" w:rsidR="00321BC5" w:rsidRPr="000E5154" w:rsidRDefault="00321BC5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  <w:p w14:paraId="44FC7729" w14:textId="77777777" w:rsidR="00321BC5" w:rsidRPr="000E5154" w:rsidRDefault="00321BC5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  <w:p w14:paraId="24744A38" w14:textId="77777777" w:rsidR="00321BC5" w:rsidRPr="000E5154" w:rsidRDefault="00321BC5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</w:tcPr>
          <w:p w14:paraId="1C501685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6"/>
                <w:szCs w:val="16"/>
              </w:rPr>
            </w:r>
            <w:r w:rsidR="006C27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515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Other high</w:t>
            </w:r>
            <w:r w:rsid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-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level official in government or state administrative unit (municipality, </w:t>
            </w:r>
            <w:r w:rsidRPr="000E5154">
              <w:rPr>
                <w:rStyle w:val="shorttext"/>
                <w:rFonts w:ascii="Arial" w:hAnsi="Arial" w:cs="Arial"/>
                <w:sz w:val="16"/>
                <w:szCs w:val="16"/>
              </w:rPr>
              <w:t>including deputy at municipal level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)</w:t>
            </w:r>
          </w:p>
          <w:p w14:paraId="477CAD6E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03" w:type="dxa"/>
            <w:gridSpan w:val="3"/>
            <w:tcBorders>
              <w:right w:val="single" w:sz="4" w:space="0" w:color="auto"/>
            </w:tcBorders>
          </w:tcPr>
          <w:p w14:paraId="151628E2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Ambassador or chargés d’affaires</w:t>
            </w:r>
          </w:p>
          <w:p w14:paraId="0E2B2A5D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2904F778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D3C0F" w:rsidRPr="000E5154" w14:paraId="0F1A199D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1"/>
        </w:trPr>
        <w:tc>
          <w:tcPr>
            <w:tcW w:w="2728" w:type="dxa"/>
            <w:tcBorders>
              <w:left w:val="single" w:sz="4" w:space="0" w:color="auto"/>
            </w:tcBorders>
            <w:vAlign w:val="center"/>
          </w:tcPr>
          <w:p w14:paraId="30C288E9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Head of state administrative</w:t>
            </w:r>
          </w:p>
          <w:p w14:paraId="320B2F2F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unit(municipality)</w:t>
            </w:r>
          </w:p>
          <w:p w14:paraId="721DDE0F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7EDCEA4B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  <w:vAlign w:val="center"/>
          </w:tcPr>
          <w:p w14:paraId="7C154165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Member of parliament or member of other similar legislative bodies</w:t>
            </w:r>
          </w:p>
          <w:p w14:paraId="567AAD29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03" w:type="dxa"/>
            <w:gridSpan w:val="3"/>
            <w:tcBorders>
              <w:right w:val="single" w:sz="4" w:space="0" w:color="auto"/>
            </w:tcBorders>
            <w:vAlign w:val="center"/>
          </w:tcPr>
          <w:p w14:paraId="3B51E645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Member of Central bank’s council or board</w:t>
            </w:r>
          </w:p>
          <w:p w14:paraId="4FFBBFE1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07FCFA47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D3C0F" w:rsidRPr="000E5154" w14:paraId="66AA8401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1"/>
        </w:trPr>
        <w:tc>
          <w:tcPr>
            <w:tcW w:w="2728" w:type="dxa"/>
            <w:tcBorders>
              <w:left w:val="single" w:sz="4" w:space="0" w:color="auto"/>
            </w:tcBorders>
            <w:vAlign w:val="center"/>
          </w:tcPr>
          <w:p w14:paraId="775548C4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Head of government</w:t>
            </w:r>
          </w:p>
          <w:p w14:paraId="1DD571E7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207F7792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  <w:vAlign w:val="center"/>
          </w:tcPr>
          <w:p w14:paraId="551AEEE9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Member of governing bodies (board) of a political party</w:t>
            </w:r>
          </w:p>
          <w:p w14:paraId="054C3671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57D13FB4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03" w:type="dxa"/>
            <w:gridSpan w:val="3"/>
            <w:tcBorders>
              <w:right w:val="single" w:sz="4" w:space="0" w:color="auto"/>
            </w:tcBorders>
            <w:vAlign w:val="center"/>
          </w:tcPr>
          <w:p w14:paraId="1185AE24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High-ranking military officer</w:t>
            </w:r>
          </w:p>
          <w:p w14:paraId="50765512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D3C0F" w:rsidRPr="000E5154" w14:paraId="7D36355C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2728" w:type="dxa"/>
            <w:tcBorders>
              <w:left w:val="single" w:sz="4" w:space="0" w:color="auto"/>
            </w:tcBorders>
            <w:vAlign w:val="center"/>
          </w:tcPr>
          <w:p w14:paraId="36970CDB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Minister, deputy minister</w:t>
            </w:r>
          </w:p>
          <w:p w14:paraId="5BD4F603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or a deputy minister assistant</w:t>
            </w:r>
          </w:p>
          <w:p w14:paraId="13EEC3BC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  <w:vAlign w:val="center"/>
          </w:tcPr>
          <w:p w14:paraId="49D7B353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27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Judge of constitutional court, supreme court or a judge of another court (member of a judicial institution)</w:t>
            </w:r>
          </w:p>
        </w:tc>
        <w:tc>
          <w:tcPr>
            <w:tcW w:w="4003" w:type="dxa"/>
            <w:gridSpan w:val="3"/>
            <w:tcBorders>
              <w:right w:val="single" w:sz="4" w:space="0" w:color="auto"/>
            </w:tcBorders>
          </w:tcPr>
          <w:p w14:paraId="7307618C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Member of the council or of the board of a state-owned enterprise </w:t>
            </w:r>
          </w:p>
        </w:tc>
      </w:tr>
      <w:tr w:rsidR="00DD3C0F" w:rsidRPr="000E5154" w14:paraId="54179686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</w:tcPr>
          <w:p w14:paraId="23AA1438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State secretary</w:t>
            </w:r>
          </w:p>
          <w:p w14:paraId="4ED65D51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  <w:tcBorders>
              <w:bottom w:val="single" w:sz="4" w:space="0" w:color="auto"/>
            </w:tcBorders>
          </w:tcPr>
          <w:p w14:paraId="10C6D661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Member of the council or of the board of a high-ranking audit (review) commission </w:t>
            </w:r>
          </w:p>
          <w:p w14:paraId="371AF492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255AC2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C2750">
              <w:rPr>
                <w:rFonts w:ascii="Arial" w:hAnsi="Arial" w:cs="Arial"/>
                <w:sz w:val="17"/>
                <w:szCs w:val="17"/>
              </w:rPr>
            </w:r>
            <w:r w:rsidR="006C27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Head of an international organization (director, deputy director) or member of the board or a person who holds an equivalent position in the organization</w:t>
            </w:r>
          </w:p>
        </w:tc>
      </w:tr>
      <w:tr w:rsidR="00D16EF5" w:rsidRPr="000E5154" w14:paraId="2197A774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</w:tcPr>
          <w:p w14:paraId="27F6688D" w14:textId="77777777" w:rsidR="00DB4282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6"/>
                <w:szCs w:val="17"/>
              </w:rPr>
            </w:pPr>
            <w:r w:rsidRPr="000E5154">
              <w:rPr>
                <w:rFonts w:ascii="Arial" w:hAnsi="Arial" w:cs="Arial"/>
                <w:sz w:val="16"/>
                <w:szCs w:val="17"/>
              </w:rPr>
              <w:t xml:space="preserve">Instituion where politically exposed person </w:t>
            </w:r>
            <w:r w:rsidR="00BD1B52" w:rsidRPr="000E5154">
              <w:rPr>
                <w:rFonts w:ascii="Arial" w:hAnsi="Arial" w:cs="Arial"/>
                <w:sz w:val="16"/>
                <w:szCs w:val="17"/>
              </w:rPr>
              <w:t>holds/held position</w:t>
            </w:r>
            <w:r w:rsidRPr="000E5154">
              <w:rPr>
                <w:rFonts w:ascii="Arial" w:hAnsi="Arial" w:cs="Arial"/>
                <w:sz w:val="16"/>
                <w:szCs w:val="17"/>
              </w:rPr>
              <w:t xml:space="preserve"> (for paragraphs 1,2,3)</w:t>
            </w:r>
          </w:p>
        </w:tc>
        <w:tc>
          <w:tcPr>
            <w:tcW w:w="3935" w:type="dxa"/>
            <w:gridSpan w:val="6"/>
            <w:tcBorders>
              <w:bottom w:val="single" w:sz="4" w:space="0" w:color="auto"/>
            </w:tcBorders>
          </w:tcPr>
          <w:p w14:paraId="3315A2D8" w14:textId="77777777"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0150618" w14:textId="77777777"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16EF5" w:rsidRPr="000E5154" w14:paraId="4596A8C9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</w:tcPr>
          <w:p w14:paraId="51FFD3B9" w14:textId="77777777"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6"/>
                <w:szCs w:val="17"/>
              </w:rPr>
            </w:pPr>
            <w:r w:rsidRPr="000E5154">
              <w:rPr>
                <w:rFonts w:ascii="Arial" w:hAnsi="Arial" w:cs="Arial"/>
                <w:sz w:val="16"/>
                <w:szCs w:val="17"/>
              </w:rPr>
              <w:t xml:space="preserve">Period during which position </w:t>
            </w:r>
            <w:r w:rsidR="00BD1B52" w:rsidRPr="000E5154">
              <w:rPr>
                <w:rFonts w:ascii="Arial" w:hAnsi="Arial" w:cs="Arial"/>
                <w:sz w:val="16"/>
                <w:szCs w:val="17"/>
              </w:rPr>
              <w:t>is/</w:t>
            </w:r>
            <w:r w:rsidRPr="000E5154">
              <w:rPr>
                <w:rFonts w:ascii="Arial" w:hAnsi="Arial" w:cs="Arial"/>
                <w:sz w:val="16"/>
                <w:szCs w:val="17"/>
              </w:rPr>
              <w:t xml:space="preserve">was </w:t>
            </w:r>
            <w:r w:rsidR="00BD1B52" w:rsidRPr="000E5154">
              <w:rPr>
                <w:rFonts w:ascii="Arial" w:hAnsi="Arial" w:cs="Arial"/>
                <w:sz w:val="16"/>
                <w:szCs w:val="17"/>
              </w:rPr>
              <w:t>held</w:t>
            </w:r>
            <w:r w:rsidRPr="000E5154">
              <w:rPr>
                <w:rFonts w:ascii="Arial" w:hAnsi="Arial" w:cs="Arial"/>
                <w:sz w:val="16"/>
                <w:szCs w:val="17"/>
              </w:rPr>
              <w:t xml:space="preserve"> (for paragraphs 1,2,3)</w:t>
            </w:r>
          </w:p>
        </w:tc>
        <w:tc>
          <w:tcPr>
            <w:tcW w:w="3935" w:type="dxa"/>
            <w:gridSpan w:val="6"/>
            <w:tcBorders>
              <w:bottom w:val="single" w:sz="4" w:space="0" w:color="auto"/>
            </w:tcBorders>
          </w:tcPr>
          <w:p w14:paraId="5E6A3E17" w14:textId="77777777"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  <w:p w14:paraId="2CDCE90D" w14:textId="77777777" w:rsidR="00DB4282" w:rsidRPr="000E5154" w:rsidRDefault="00DB4282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1E55265" w14:textId="77777777"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3C0F" w:rsidRPr="000E5154" w14:paraId="0E0E9F11" w14:textId="77777777" w:rsidTr="00C14DFA">
        <w:trPr>
          <w:trHeight w:val="57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5F46C" w14:textId="77777777" w:rsidR="00DD3C0F" w:rsidRPr="000E5154" w:rsidRDefault="00DD3C0F" w:rsidP="00C005F2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6"/>
                <w:szCs w:val="8"/>
                <w:lang w:eastAsia="ar-SA"/>
              </w:rPr>
            </w:pPr>
          </w:p>
        </w:tc>
      </w:tr>
      <w:tr w:rsidR="00DD3C0F" w:rsidRPr="000E5154" w14:paraId="27DF1E3D" w14:textId="77777777" w:rsidTr="00C14DFA">
        <w:trPr>
          <w:trHeight w:val="821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FBC2" w14:textId="77777777" w:rsidR="00DD3C0F" w:rsidRPr="000E5154" w:rsidRDefault="00DD3C0F" w:rsidP="00B067E9">
            <w:pPr>
              <w:suppressAutoHyphens/>
              <w:spacing w:after="0" w:line="216" w:lineRule="auto"/>
              <w:ind w:left="-108" w:right="-68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ar-SA"/>
              </w:rPr>
            </w:pP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By signing it, I hereby confirm that the submitted information is true and accurate and I undertake to notify</w:t>
            </w:r>
            <w:r w:rsidR="00FE0016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 the insolvent</w:t>
            </w: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 </w:t>
            </w:r>
            <w:r w:rsidR="00321BC5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AS </w:t>
            </w:r>
            <w:r w:rsidR="004669E3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“PNB Banka</w:t>
            </w: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” (hereinafter referred to as the Bank) immediately in writing about all the changes in the submitted information. I am informed and agree that in accordance with Article 195.1 of the Criminal Code of the Republic of Latvia the provision of false information to the Bank is a criminal infraction and is punishable under </w:t>
            </w:r>
            <w:r w:rsidR="00B067E9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the </w:t>
            </w: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criminal law. I am informed and agree that the Bank reserves the right of validity check of the information, as well as the right to obtain information about the </w:t>
            </w:r>
            <w:r w:rsidR="00FE0016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Customer</w:t>
            </w: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.</w:t>
            </w:r>
            <w:r w:rsidR="00B067E9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 </w:t>
            </w:r>
            <w:r w:rsidR="00B067E9" w:rsidRPr="000E5154">
              <w:rPr>
                <w:rFonts w:ascii="Arial" w:hAnsi="Arial" w:cs="Arial"/>
                <w:bCs/>
                <w:i/>
                <w:sz w:val="16"/>
                <w:szCs w:val="16"/>
              </w:rPr>
              <w:t>I undertake to submit the required documents at the first request of the Bank and within the time limit set by the Bank.</w:t>
            </w:r>
          </w:p>
        </w:tc>
      </w:tr>
      <w:tr w:rsidR="00321BC5" w:rsidRPr="000E5154" w14:paraId="1E54EE36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283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597DF0E" w14:textId="77777777" w:rsidR="00321BC5" w:rsidRPr="000E5154" w:rsidRDefault="00321BC5" w:rsidP="008539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FE0016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="006A6A4F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</w:t>
            </w:r>
            <w:r w:rsidR="00FE0016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’S LEGAL REPRESENTATIVE</w:t>
            </w:r>
          </w:p>
        </w:tc>
      </w:tr>
      <w:tr w:rsidR="00321BC5" w:rsidRPr="000E5154" w14:paraId="4899EC58" w14:textId="77777777" w:rsidTr="00C14DFA">
        <w:trPr>
          <w:trHeight w:val="510"/>
        </w:trPr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434417" w14:textId="77777777" w:rsidR="00321BC5" w:rsidRPr="000E5154" w:rsidRDefault="00321BC5" w:rsidP="0085398D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>Date: ___________________________  20_____</w:t>
            </w:r>
          </w:p>
        </w:tc>
        <w:tc>
          <w:tcPr>
            <w:tcW w:w="6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0238" w14:textId="77777777" w:rsidR="00321BC5" w:rsidRPr="000E5154" w:rsidRDefault="00B067E9" w:rsidP="00B067E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>Signature, n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 xml:space="preserve">ame, surname  of </w:t>
            </w: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6A6A4F" w:rsidRPr="000E5154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</w:t>
            </w:r>
          </w:p>
        </w:tc>
      </w:tr>
      <w:tr w:rsidR="00321BC5" w:rsidRPr="000E5154" w14:paraId="44B74C7B" w14:textId="77777777" w:rsidTr="00C14DFA">
        <w:trPr>
          <w:trHeight w:val="70"/>
        </w:trPr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0CC92E" w14:textId="77777777" w:rsidR="00321BC5" w:rsidRPr="000E5154" w:rsidRDefault="00321BC5" w:rsidP="0085398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EC20E" w14:textId="77777777" w:rsidR="00321BC5" w:rsidRPr="000E5154" w:rsidRDefault="00321BC5" w:rsidP="0085398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321BC5" w:rsidRPr="000E5154" w14:paraId="1CFB506A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283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6FDE9C4" w14:textId="77777777" w:rsidR="00D76631" w:rsidRPr="000E5154" w:rsidRDefault="00695A1C" w:rsidP="005B6F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154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669E3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="00FE0016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="00D76631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BANK</w:t>
            </w:r>
            <w:r w:rsidR="00321BC5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EMPLOYEE</w:t>
            </w:r>
          </w:p>
          <w:p w14:paraId="15FDF14D" w14:textId="77777777" w:rsidR="00D76631" w:rsidRPr="000E5154" w:rsidRDefault="00D76631" w:rsidP="00D766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1EDC6E" w14:textId="77777777" w:rsidR="00321BC5" w:rsidRPr="000E5154" w:rsidRDefault="00321BC5" w:rsidP="00D76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BC5" w:rsidRPr="000E5154" w14:paraId="2F453883" w14:textId="77777777" w:rsidTr="00C14DFA">
        <w:trPr>
          <w:trHeight w:val="284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8ADEC" w14:textId="77777777" w:rsidR="00321BC5" w:rsidRPr="000E5154" w:rsidRDefault="006A6A4F" w:rsidP="00B067E9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Face to face identification 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 xml:space="preserve">of the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has been performed. Authorization of the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>’s legal representative has been checked. The document has been signed in my presence.</w:t>
            </w:r>
          </w:p>
        </w:tc>
      </w:tr>
      <w:tr w:rsidR="00321BC5" w:rsidRPr="000E5154" w14:paraId="72226362" w14:textId="77777777" w:rsidTr="00C14DFA">
        <w:trPr>
          <w:trHeight w:val="510"/>
        </w:trPr>
        <w:tc>
          <w:tcPr>
            <w:tcW w:w="39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95C426" w14:textId="77777777" w:rsidR="00321BC5" w:rsidRPr="000E5154" w:rsidRDefault="00321BC5" w:rsidP="008539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5928F04" w14:textId="77777777" w:rsidR="00321BC5" w:rsidRPr="000E5154" w:rsidRDefault="00321BC5" w:rsidP="008539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5154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5628C" w14:textId="77777777" w:rsidR="00321BC5" w:rsidRPr="000E5154" w:rsidRDefault="00321BC5" w:rsidP="00B067E9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Position, </w:t>
            </w:r>
            <w:r w:rsidR="00B067E9" w:rsidRPr="000E5154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0E5154">
              <w:rPr>
                <w:rFonts w:ascii="Arial" w:hAnsi="Arial" w:cs="Arial"/>
                <w:bCs/>
                <w:sz w:val="16"/>
                <w:szCs w:val="16"/>
              </w:rPr>
              <w:t>name, surname of the emp</w:t>
            </w:r>
            <w:r w:rsidR="004669E3" w:rsidRPr="000E5154">
              <w:rPr>
                <w:rFonts w:ascii="Arial" w:hAnsi="Arial" w:cs="Arial"/>
                <w:bCs/>
                <w:sz w:val="16"/>
                <w:szCs w:val="16"/>
              </w:rPr>
              <w:t xml:space="preserve">loyee of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D76631" w:rsidRPr="000E5154">
              <w:rPr>
                <w:rFonts w:ascii="Arial" w:hAnsi="Arial" w:cs="Arial"/>
                <w:bCs/>
                <w:sz w:val="16"/>
                <w:szCs w:val="16"/>
              </w:rPr>
              <w:t>Bank</w:t>
            </w:r>
          </w:p>
        </w:tc>
      </w:tr>
      <w:tr w:rsidR="00FE0016" w:rsidRPr="000E5154" w14:paraId="699C2900" w14:textId="77777777" w:rsidTr="00C14DFA">
        <w:trPr>
          <w:trHeight w:val="283"/>
        </w:trPr>
        <w:tc>
          <w:tcPr>
            <w:tcW w:w="106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C4B8E3B" w14:textId="77777777" w:rsidR="00FE0016" w:rsidRPr="000E5154" w:rsidRDefault="00FE0016" w:rsidP="0085398D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  <w:r w:rsidRPr="000E5154">
              <w:rPr>
                <w:rFonts w:ascii="Arial" w:hAnsi="Arial" w:cs="Arial"/>
                <w:b/>
                <w:sz w:val="18"/>
                <w:szCs w:val="18"/>
              </w:rPr>
              <w:t xml:space="preserve"> OF THE </w:t>
            </w:r>
            <w:r w:rsidR="00D76631" w:rsidRPr="000E5154">
              <w:rPr>
                <w:rFonts w:ascii="Arial" w:hAnsi="Arial" w:cs="Arial"/>
                <w:b/>
                <w:sz w:val="18"/>
                <w:szCs w:val="18"/>
              </w:rPr>
              <w:t>BANK</w:t>
            </w:r>
          </w:p>
        </w:tc>
      </w:tr>
      <w:tr w:rsidR="00D76631" w:rsidRPr="000E5154" w14:paraId="26421502" w14:textId="77777777" w:rsidTr="00C14DFA">
        <w:trPr>
          <w:trHeight w:val="340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DDCE5A" w14:textId="77777777" w:rsidR="00D76631" w:rsidRPr="000E5154" w:rsidRDefault="00D76631" w:rsidP="0085398D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BC5" w:rsidRPr="000E5154" w14:paraId="089D9FAF" w14:textId="77777777" w:rsidTr="00C14DFA">
        <w:trPr>
          <w:trHeight w:val="510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2CBE0D" w14:textId="77777777" w:rsidR="00321BC5" w:rsidRPr="000E5154" w:rsidRDefault="00321BC5" w:rsidP="008539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5154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3C7C5" w14:textId="77777777" w:rsidR="00321BC5" w:rsidRPr="000E5154" w:rsidRDefault="00321BC5" w:rsidP="0085398D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Position,  </w:t>
            </w:r>
            <w:r w:rsidR="00B067E9" w:rsidRPr="000E5154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0E5154">
              <w:rPr>
                <w:rFonts w:ascii="Arial" w:hAnsi="Arial" w:cs="Arial"/>
                <w:bCs/>
                <w:sz w:val="16"/>
                <w:szCs w:val="16"/>
              </w:rPr>
              <w:t>name, surname of the representative of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 xml:space="preserve"> the </w:t>
            </w:r>
            <w:r w:rsidR="00D76631" w:rsidRPr="000E5154">
              <w:rPr>
                <w:rFonts w:ascii="Arial" w:hAnsi="Arial" w:cs="Arial"/>
                <w:bCs/>
                <w:sz w:val="16"/>
                <w:szCs w:val="16"/>
              </w:rPr>
              <w:t>Bank</w:t>
            </w:r>
          </w:p>
          <w:p w14:paraId="5D93C29B" w14:textId="77777777" w:rsidR="00321BC5" w:rsidRPr="000E5154" w:rsidRDefault="00321BC5" w:rsidP="00D76631">
            <w:pPr>
              <w:spacing w:after="0"/>
              <w:jc w:val="right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0E515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L.S.</w:t>
            </w:r>
          </w:p>
        </w:tc>
      </w:tr>
    </w:tbl>
    <w:p w14:paraId="2203BB37" w14:textId="77777777" w:rsidR="00321BC5" w:rsidRPr="000E5154" w:rsidRDefault="00321BC5" w:rsidP="00D76631"/>
    <w:sectPr w:rsidR="00321BC5" w:rsidRPr="000E5154" w:rsidSect="00D76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567" w:header="142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A6E1A" w14:textId="77777777" w:rsidR="00624B5E" w:rsidRDefault="00624B5E" w:rsidP="00410773">
      <w:pPr>
        <w:spacing w:after="0" w:line="240" w:lineRule="auto"/>
      </w:pPr>
      <w:r>
        <w:separator/>
      </w:r>
    </w:p>
  </w:endnote>
  <w:endnote w:type="continuationSeparator" w:id="0">
    <w:p w14:paraId="133426E3" w14:textId="77777777" w:rsidR="00624B5E" w:rsidRDefault="00624B5E" w:rsidP="0041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23F47" w14:textId="77777777" w:rsidR="006C2750" w:rsidRDefault="006C2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CF4A" w14:textId="627914E7" w:rsidR="00DD3C0F" w:rsidRPr="00B067E9" w:rsidRDefault="00DD3C0F" w:rsidP="00B067E9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“</w:t>
    </w:r>
    <w:r w:rsidR="00FE0016">
      <w:rPr>
        <w:rFonts w:ascii="Arial" w:hAnsi="Arial" w:cs="Arial"/>
        <w:sz w:val="12"/>
        <w:szCs w:val="12"/>
      </w:rPr>
      <w:t>Customer</w:t>
    </w:r>
    <w:r w:rsidR="005B6FF8">
      <w:rPr>
        <w:rFonts w:ascii="Arial" w:hAnsi="Arial" w:cs="Arial"/>
        <w:sz w:val="12"/>
        <w:szCs w:val="12"/>
      </w:rPr>
      <w:t>’s n</w:t>
    </w:r>
    <w:r w:rsidRPr="00741CE0">
      <w:rPr>
        <w:rFonts w:ascii="Arial" w:hAnsi="Arial" w:cs="Arial"/>
        <w:sz w:val="12"/>
        <w:szCs w:val="12"/>
      </w:rPr>
      <w:t xml:space="preserve">otification </w:t>
    </w:r>
    <w:r w:rsidR="005B6FF8" w:rsidRPr="005B6FF8">
      <w:rPr>
        <w:rFonts w:ascii="Arial" w:hAnsi="Arial" w:cs="Arial"/>
        <w:sz w:val="12"/>
        <w:szCs w:val="12"/>
      </w:rPr>
      <w:t>about the status of a politically exposed perso</w:t>
    </w:r>
    <w:r w:rsidR="005B6FF8">
      <w:rPr>
        <w:rFonts w:ascii="Arial" w:hAnsi="Arial" w:cs="Arial"/>
        <w:sz w:val="12"/>
        <w:szCs w:val="12"/>
      </w:rPr>
      <w:t>n</w:t>
    </w:r>
    <w:r w:rsidR="00D76631">
      <w:rPr>
        <w:rFonts w:ascii="Arial" w:hAnsi="Arial" w:cs="Arial"/>
        <w:sz w:val="12"/>
        <w:szCs w:val="12"/>
      </w:rPr>
      <w:t xml:space="preserve"> (for Customer – natural person)</w:t>
    </w:r>
    <w:r w:rsidR="005B6FF8">
      <w:rPr>
        <w:rFonts w:ascii="Arial" w:hAnsi="Arial" w:cs="Arial"/>
        <w:sz w:val="12"/>
        <w:szCs w:val="12"/>
      </w:rPr>
      <w:t xml:space="preserve">”  </w:t>
    </w:r>
    <w:r w:rsidRPr="00741CE0">
      <w:rPr>
        <w:rFonts w:ascii="Arial" w:hAnsi="Arial" w:cs="Arial"/>
        <w:sz w:val="12"/>
        <w:szCs w:val="12"/>
      </w:rPr>
      <w:t xml:space="preserve"> </w:t>
    </w:r>
    <w:r>
      <w:rPr>
        <w:noProof w:val="0"/>
        <w:sz w:val="14"/>
        <w:szCs w:val="14"/>
      </w:rPr>
      <w:t xml:space="preserve">                                                              </w:t>
    </w:r>
    <w:r w:rsidR="00D76631">
      <w:rPr>
        <w:noProof w:val="0"/>
        <w:sz w:val="14"/>
        <w:szCs w:val="14"/>
      </w:rPr>
      <w:tab/>
    </w:r>
    <w:r w:rsidR="00D76631">
      <w:rPr>
        <w:noProof w:val="0"/>
        <w:sz w:val="14"/>
        <w:szCs w:val="14"/>
      </w:rPr>
      <w:tab/>
    </w:r>
    <w:r w:rsidR="00D76631">
      <w:rPr>
        <w:noProof w:val="0"/>
        <w:sz w:val="14"/>
        <w:szCs w:val="14"/>
      </w:rPr>
      <w:tab/>
    </w:r>
    <w:r w:rsidR="00D76631">
      <w:rPr>
        <w:noProof w:val="0"/>
        <w:sz w:val="14"/>
        <w:szCs w:val="14"/>
      </w:rPr>
      <w:tab/>
    </w:r>
    <w:r w:rsidR="00D76631" w:rsidRPr="00C14DFA">
      <w:rPr>
        <w:noProof w:val="0"/>
        <w:sz w:val="12"/>
        <w:szCs w:val="14"/>
      </w:rPr>
      <w:t xml:space="preserve">    </w:t>
    </w:r>
    <w:r w:rsidR="00D76631" w:rsidRPr="00C14DFA">
      <w:rPr>
        <w:rFonts w:ascii="Arial" w:hAnsi="Arial" w:cs="Arial"/>
        <w:noProof w:val="0"/>
        <w:sz w:val="12"/>
        <w:szCs w:val="14"/>
      </w:rPr>
      <w:t xml:space="preserve">Version </w:t>
    </w:r>
    <w:r w:rsidR="009A7535">
      <w:rPr>
        <w:rFonts w:ascii="Arial" w:hAnsi="Arial" w:cs="Arial"/>
        <w:sz w:val="12"/>
        <w:szCs w:val="12"/>
        <w:lang w:eastAsia="ar-SA"/>
      </w:rPr>
      <w:t>1</w:t>
    </w:r>
    <w:r w:rsidR="009A7535" w:rsidRPr="00EB77E9">
      <w:rPr>
        <w:rFonts w:ascii="Arial" w:hAnsi="Arial" w:cs="Arial"/>
        <w:sz w:val="12"/>
        <w:szCs w:val="12"/>
        <w:lang w:eastAsia="ar-SA"/>
      </w:rPr>
      <w:t>.</w:t>
    </w:r>
    <w:r w:rsidR="009A7535">
      <w:rPr>
        <w:rFonts w:ascii="Arial" w:hAnsi="Arial" w:cs="Arial"/>
        <w:sz w:val="12"/>
        <w:szCs w:val="12"/>
        <w:lang w:eastAsia="ar-SA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66B5" w14:textId="77777777" w:rsidR="006C2750" w:rsidRDefault="006C2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0121" w14:textId="77777777" w:rsidR="00624B5E" w:rsidRDefault="00624B5E" w:rsidP="00410773">
      <w:pPr>
        <w:spacing w:after="0" w:line="240" w:lineRule="auto"/>
      </w:pPr>
      <w:r>
        <w:separator/>
      </w:r>
    </w:p>
  </w:footnote>
  <w:footnote w:type="continuationSeparator" w:id="0">
    <w:p w14:paraId="03EB8212" w14:textId="77777777" w:rsidR="00624B5E" w:rsidRDefault="00624B5E" w:rsidP="0041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C942" w14:textId="77777777" w:rsidR="006C2750" w:rsidRDefault="006C2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15CD" w14:textId="77777777" w:rsidR="00107DD1" w:rsidRDefault="00107DD1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</w:p>
  <w:p w14:paraId="570B503C" w14:textId="77777777" w:rsidR="00107DD1" w:rsidRDefault="00E6711E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  <w:r w:rsidRPr="0016329A">
      <w:rPr>
        <w:rFonts w:ascii="Arial" w:hAnsi="Arial" w:cs="Arial"/>
        <w:sz w:val="12"/>
        <w:lang w:val="lv-LV" w:eastAsia="lv-L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DC7B04" wp14:editId="552BE429">
              <wp:simplePos x="0" y="0"/>
              <wp:positionH relativeFrom="column">
                <wp:posOffset>4069080</wp:posOffset>
              </wp:positionH>
              <wp:positionV relativeFrom="paragraph">
                <wp:posOffset>60325</wp:posOffset>
              </wp:positionV>
              <wp:extent cx="28467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7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DF9D9" w14:textId="77777777" w:rsidR="006C2750" w:rsidRPr="006C2750" w:rsidRDefault="006C2750" w:rsidP="006C275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6C2750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Insolvent AS “PNB Banka”, reg.no.40003072918</w:t>
                          </w:r>
                        </w:p>
                        <w:p w14:paraId="4CB6DBB0" w14:textId="77777777" w:rsidR="006C2750" w:rsidRPr="006C2750" w:rsidRDefault="006C2750" w:rsidP="006C275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6C2750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21 Ernesta Birznieka-Upisa Street, Riga, Latvia, LV-1011</w:t>
                          </w:r>
                        </w:p>
                        <w:p w14:paraId="1E16D152" w14:textId="77777777" w:rsidR="006C2750" w:rsidRPr="006C2750" w:rsidRDefault="006C2750" w:rsidP="006C275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6C2750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Telephone: (+371) 67041100</w:t>
                          </w:r>
                        </w:p>
                        <w:p w14:paraId="6C68FD38" w14:textId="77777777" w:rsidR="006C2750" w:rsidRPr="006C2750" w:rsidRDefault="006C2750" w:rsidP="006C275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6C2750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E-mail: </w:t>
                          </w:r>
                          <w:hyperlink r:id="rId1" w:tgtFrame="_blank" w:history="1">
                            <w:r w:rsidRPr="006C2750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en-GB"/>
                              </w:rPr>
                              <w:t>info@pnbbanka.eu</w:t>
                            </w:r>
                          </w:hyperlink>
                          <w:r w:rsidRPr="006C2750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, www.pnbbanka.eu</w:t>
                          </w:r>
                        </w:p>
                        <w:p w14:paraId="50FC6A04" w14:textId="7C607ABF" w:rsidR="00E6711E" w:rsidRPr="006C2750" w:rsidRDefault="00E6711E" w:rsidP="006C275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DC7B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0.4pt;margin-top:4.75pt;width:224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" stroked="f">
              <v:textbox style="mso-fit-shape-to-text:t">
                <w:txbxContent>
                  <w:p w14:paraId="678DF9D9" w14:textId="77777777" w:rsidR="006C2750" w:rsidRPr="006C2750" w:rsidRDefault="006C2750" w:rsidP="006C275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6C2750">
                      <w:rPr>
                        <w:rFonts w:ascii="Arial" w:hAnsi="Arial" w:cs="Arial"/>
                        <w:sz w:val="14"/>
                        <w:lang w:val="en-GB"/>
                      </w:rPr>
                      <w:t>Insolvent AS “PNB Banka”, reg.no.40003072918</w:t>
                    </w:r>
                  </w:p>
                  <w:p w14:paraId="4CB6DBB0" w14:textId="77777777" w:rsidR="006C2750" w:rsidRPr="006C2750" w:rsidRDefault="006C2750" w:rsidP="006C275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6C2750">
                      <w:rPr>
                        <w:rFonts w:ascii="Arial" w:hAnsi="Arial" w:cs="Arial"/>
                        <w:sz w:val="14"/>
                        <w:lang w:val="en-GB"/>
                      </w:rPr>
                      <w:t>21 Ernesta Birznieka-Upisa Street, Riga, Latvia, LV-1011</w:t>
                    </w:r>
                  </w:p>
                  <w:p w14:paraId="1E16D152" w14:textId="77777777" w:rsidR="006C2750" w:rsidRPr="006C2750" w:rsidRDefault="006C2750" w:rsidP="006C275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6C2750">
                      <w:rPr>
                        <w:rFonts w:ascii="Arial" w:hAnsi="Arial" w:cs="Arial"/>
                        <w:sz w:val="14"/>
                        <w:lang w:val="en-GB"/>
                      </w:rPr>
                      <w:t>Telephone: (+371) 67041100</w:t>
                    </w:r>
                  </w:p>
                  <w:p w14:paraId="6C68FD38" w14:textId="77777777" w:rsidR="006C2750" w:rsidRPr="006C2750" w:rsidRDefault="006C2750" w:rsidP="006C275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6C2750">
                      <w:rPr>
                        <w:rFonts w:ascii="Arial" w:hAnsi="Arial" w:cs="Arial"/>
                        <w:sz w:val="14"/>
                        <w:lang w:val="en-GB"/>
                      </w:rPr>
                      <w:t>E-mail: </w:t>
                    </w:r>
                    <w:hyperlink r:id="rId2" w:tgtFrame="_blank" w:history="1">
                      <w:r w:rsidRPr="006C2750">
                        <w:rPr>
                          <w:rStyle w:val="Hyperlink"/>
                          <w:rFonts w:ascii="Arial" w:hAnsi="Arial" w:cs="Arial"/>
                          <w:sz w:val="14"/>
                          <w:lang w:val="en-GB"/>
                        </w:rPr>
                        <w:t>info@pnbbanka.eu</w:t>
                      </w:r>
                    </w:hyperlink>
                    <w:r w:rsidRPr="006C2750">
                      <w:rPr>
                        <w:rFonts w:ascii="Arial" w:hAnsi="Arial" w:cs="Arial"/>
                        <w:sz w:val="14"/>
                        <w:lang w:val="en-GB"/>
                      </w:rPr>
                      <w:t>, www.pnbbanka.eu</w:t>
                    </w:r>
                  </w:p>
                  <w:p w14:paraId="50FC6A04" w14:textId="7C607ABF" w:rsidR="00E6711E" w:rsidRPr="006C2750" w:rsidRDefault="00E6711E" w:rsidP="006C275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811E3D0" w14:textId="77777777" w:rsidR="00DD3C0F" w:rsidRPr="00741CE0" w:rsidRDefault="004669E3" w:rsidP="004669E3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Arial" w:hAnsi="Arial" w:cs="Arial"/>
        <w:noProof w:val="0"/>
        <w:sz w:val="12"/>
        <w:lang w:val="lv-LV" w:eastAsia="ar-SA"/>
      </w:rPr>
    </w:pPr>
    <w:r>
      <w:rPr>
        <w:rFonts w:ascii="Arial" w:hAnsi="Arial" w:cs="Arial"/>
        <w:sz w:val="12"/>
        <w:lang w:val="lv-LV" w:eastAsia="lv-LV"/>
      </w:rPr>
      <w:drawing>
        <wp:anchor distT="0" distB="0" distL="114300" distR="114300" simplePos="0" relativeHeight="251658240" behindDoc="1" locked="0" layoutInCell="1" allowOverlap="1" wp14:anchorId="40FA43E1" wp14:editId="5C0AE401">
          <wp:simplePos x="0" y="0"/>
          <wp:positionH relativeFrom="column">
            <wp:posOffset>53340</wp:posOffset>
          </wp:positionH>
          <wp:positionV relativeFrom="paragraph">
            <wp:posOffset>5055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D907C" w14:textId="77777777" w:rsidR="00DD3C0F" w:rsidRPr="00741CE0" w:rsidRDefault="00DD3C0F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</w:p>
  <w:p w14:paraId="4D7CAA6E" w14:textId="77777777" w:rsidR="00DD3C0F" w:rsidRPr="00741CE0" w:rsidRDefault="00DD3C0F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</w:p>
  <w:p w14:paraId="42A31F71" w14:textId="77777777" w:rsidR="002E4FEB" w:rsidRPr="00B067E9" w:rsidRDefault="002E4FEB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eastAsia="ar-SA"/>
      </w:rPr>
    </w:pPr>
  </w:p>
  <w:p w14:paraId="06FA17F5" w14:textId="77777777" w:rsidR="00DD3C0F" w:rsidRPr="00B067E9" w:rsidRDefault="00DD3C0F" w:rsidP="00B067E9">
    <w:pPr>
      <w:tabs>
        <w:tab w:val="center" w:pos="4677"/>
        <w:tab w:val="right" w:pos="9355"/>
      </w:tabs>
      <w:suppressAutoHyphens/>
      <w:spacing w:after="0" w:line="240" w:lineRule="auto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3F0C" w14:textId="77777777" w:rsidR="006C2750" w:rsidRDefault="006C2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73"/>
    <w:rsid w:val="00005ECC"/>
    <w:rsid w:val="00007CD8"/>
    <w:rsid w:val="00034C79"/>
    <w:rsid w:val="00086207"/>
    <w:rsid w:val="000917D1"/>
    <w:rsid w:val="000A3BBA"/>
    <w:rsid w:val="000A6D22"/>
    <w:rsid w:val="000D4C9C"/>
    <w:rsid w:val="000D5D1D"/>
    <w:rsid w:val="000E053C"/>
    <w:rsid w:val="000E5154"/>
    <w:rsid w:val="000F5B34"/>
    <w:rsid w:val="001047EB"/>
    <w:rsid w:val="00107DD1"/>
    <w:rsid w:val="00116504"/>
    <w:rsid w:val="001C06F7"/>
    <w:rsid w:val="001D4A28"/>
    <w:rsid w:val="001D6A4C"/>
    <w:rsid w:val="001F18C0"/>
    <w:rsid w:val="00213AB1"/>
    <w:rsid w:val="00222734"/>
    <w:rsid w:val="00222AAB"/>
    <w:rsid w:val="00231135"/>
    <w:rsid w:val="00234C24"/>
    <w:rsid w:val="0026278A"/>
    <w:rsid w:val="00267AED"/>
    <w:rsid w:val="00290605"/>
    <w:rsid w:val="00290EC9"/>
    <w:rsid w:val="002971FB"/>
    <w:rsid w:val="002A68A1"/>
    <w:rsid w:val="002B3540"/>
    <w:rsid w:val="002C08ED"/>
    <w:rsid w:val="002E4FEB"/>
    <w:rsid w:val="002F22C2"/>
    <w:rsid w:val="003034E2"/>
    <w:rsid w:val="003135F1"/>
    <w:rsid w:val="00321BC5"/>
    <w:rsid w:val="00323FB7"/>
    <w:rsid w:val="003349B3"/>
    <w:rsid w:val="00334A10"/>
    <w:rsid w:val="00344297"/>
    <w:rsid w:val="00361DC1"/>
    <w:rsid w:val="0036229F"/>
    <w:rsid w:val="0038360F"/>
    <w:rsid w:val="003A7A86"/>
    <w:rsid w:val="003B4B96"/>
    <w:rsid w:val="003E5484"/>
    <w:rsid w:val="003F144C"/>
    <w:rsid w:val="0040505B"/>
    <w:rsid w:val="00410773"/>
    <w:rsid w:val="00463A8E"/>
    <w:rsid w:val="004669E3"/>
    <w:rsid w:val="00467E22"/>
    <w:rsid w:val="00475149"/>
    <w:rsid w:val="004760B6"/>
    <w:rsid w:val="004A5CC5"/>
    <w:rsid w:val="004B013E"/>
    <w:rsid w:val="004B35EA"/>
    <w:rsid w:val="004C336C"/>
    <w:rsid w:val="004C3579"/>
    <w:rsid w:val="004C6EBC"/>
    <w:rsid w:val="004E790F"/>
    <w:rsid w:val="004F0BD7"/>
    <w:rsid w:val="005011CC"/>
    <w:rsid w:val="005025D8"/>
    <w:rsid w:val="00511878"/>
    <w:rsid w:val="00537AAE"/>
    <w:rsid w:val="00542102"/>
    <w:rsid w:val="00555AF3"/>
    <w:rsid w:val="00564E8B"/>
    <w:rsid w:val="005951CF"/>
    <w:rsid w:val="00597CB4"/>
    <w:rsid w:val="005A0709"/>
    <w:rsid w:val="005A3698"/>
    <w:rsid w:val="005B6FF8"/>
    <w:rsid w:val="005D419F"/>
    <w:rsid w:val="005D5294"/>
    <w:rsid w:val="005E5D96"/>
    <w:rsid w:val="00624B5E"/>
    <w:rsid w:val="00644EE4"/>
    <w:rsid w:val="00656F9E"/>
    <w:rsid w:val="006813C7"/>
    <w:rsid w:val="00681C4E"/>
    <w:rsid w:val="00682747"/>
    <w:rsid w:val="00695A1C"/>
    <w:rsid w:val="006A6A4F"/>
    <w:rsid w:val="006A6C71"/>
    <w:rsid w:val="006C0463"/>
    <w:rsid w:val="006C2750"/>
    <w:rsid w:val="006C3043"/>
    <w:rsid w:val="006D0B8B"/>
    <w:rsid w:val="006D0EAB"/>
    <w:rsid w:val="006D1FC7"/>
    <w:rsid w:val="006E00E6"/>
    <w:rsid w:val="007132AC"/>
    <w:rsid w:val="00741CE0"/>
    <w:rsid w:val="0074750A"/>
    <w:rsid w:val="00755980"/>
    <w:rsid w:val="00763F42"/>
    <w:rsid w:val="00792E42"/>
    <w:rsid w:val="007B1B58"/>
    <w:rsid w:val="007C33DA"/>
    <w:rsid w:val="007F09CA"/>
    <w:rsid w:val="00805318"/>
    <w:rsid w:val="00875843"/>
    <w:rsid w:val="00885AC8"/>
    <w:rsid w:val="00885BEA"/>
    <w:rsid w:val="008D32B5"/>
    <w:rsid w:val="008E324E"/>
    <w:rsid w:val="008E447B"/>
    <w:rsid w:val="008E5201"/>
    <w:rsid w:val="00937E45"/>
    <w:rsid w:val="00962093"/>
    <w:rsid w:val="00963A36"/>
    <w:rsid w:val="00970A9D"/>
    <w:rsid w:val="009A7535"/>
    <w:rsid w:val="009D75EF"/>
    <w:rsid w:val="009E5C9E"/>
    <w:rsid w:val="009E5CB4"/>
    <w:rsid w:val="009E79E6"/>
    <w:rsid w:val="00A35340"/>
    <w:rsid w:val="00A42F29"/>
    <w:rsid w:val="00A52469"/>
    <w:rsid w:val="00A543C4"/>
    <w:rsid w:val="00A66930"/>
    <w:rsid w:val="00A8060A"/>
    <w:rsid w:val="00A90B7B"/>
    <w:rsid w:val="00A91B18"/>
    <w:rsid w:val="00A979ED"/>
    <w:rsid w:val="00AC1BEA"/>
    <w:rsid w:val="00AC6BF1"/>
    <w:rsid w:val="00AE06A8"/>
    <w:rsid w:val="00AE2E18"/>
    <w:rsid w:val="00AF4614"/>
    <w:rsid w:val="00B067E9"/>
    <w:rsid w:val="00B07779"/>
    <w:rsid w:val="00B12F00"/>
    <w:rsid w:val="00B358DC"/>
    <w:rsid w:val="00B64A3F"/>
    <w:rsid w:val="00B71489"/>
    <w:rsid w:val="00BA1BC8"/>
    <w:rsid w:val="00BA7E88"/>
    <w:rsid w:val="00BB4688"/>
    <w:rsid w:val="00BC57B5"/>
    <w:rsid w:val="00BD1B52"/>
    <w:rsid w:val="00C005F2"/>
    <w:rsid w:val="00C13985"/>
    <w:rsid w:val="00C1434D"/>
    <w:rsid w:val="00C14DFA"/>
    <w:rsid w:val="00C52453"/>
    <w:rsid w:val="00C551AD"/>
    <w:rsid w:val="00C66D21"/>
    <w:rsid w:val="00C739AD"/>
    <w:rsid w:val="00C752E8"/>
    <w:rsid w:val="00CA1F2A"/>
    <w:rsid w:val="00CA4396"/>
    <w:rsid w:val="00CD11A1"/>
    <w:rsid w:val="00CE5F7B"/>
    <w:rsid w:val="00CF13FE"/>
    <w:rsid w:val="00CF1500"/>
    <w:rsid w:val="00D02171"/>
    <w:rsid w:val="00D14D75"/>
    <w:rsid w:val="00D15D94"/>
    <w:rsid w:val="00D16EF5"/>
    <w:rsid w:val="00D25E8F"/>
    <w:rsid w:val="00D63C27"/>
    <w:rsid w:val="00D76631"/>
    <w:rsid w:val="00D80BC8"/>
    <w:rsid w:val="00D87C5B"/>
    <w:rsid w:val="00D928BF"/>
    <w:rsid w:val="00DA6C11"/>
    <w:rsid w:val="00DB4282"/>
    <w:rsid w:val="00DB47AA"/>
    <w:rsid w:val="00DD3C0F"/>
    <w:rsid w:val="00E56042"/>
    <w:rsid w:val="00E6711E"/>
    <w:rsid w:val="00E80411"/>
    <w:rsid w:val="00EB08C1"/>
    <w:rsid w:val="00EB237E"/>
    <w:rsid w:val="00EB4D95"/>
    <w:rsid w:val="00EB7787"/>
    <w:rsid w:val="00EC3AFE"/>
    <w:rsid w:val="00EC3EAD"/>
    <w:rsid w:val="00ED0B10"/>
    <w:rsid w:val="00ED0FFB"/>
    <w:rsid w:val="00ED7820"/>
    <w:rsid w:val="00EF2565"/>
    <w:rsid w:val="00EF7D43"/>
    <w:rsid w:val="00F34A5A"/>
    <w:rsid w:val="00F8729A"/>
    <w:rsid w:val="00FD2E7C"/>
    <w:rsid w:val="00FD422D"/>
    <w:rsid w:val="00FE0016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68D510D"/>
  <w15:docId w15:val="{DD1832EA-5466-4A1A-B642-872DE473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11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0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773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410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773"/>
    <w:rPr>
      <w:rFonts w:cs="Times New Roman"/>
      <w:noProof/>
      <w:lang w:val="en-US"/>
    </w:rPr>
  </w:style>
  <w:style w:type="character" w:customStyle="1" w:styleId="shorttext">
    <w:name w:val="short_text"/>
    <w:basedOn w:val="DefaultParagraphFont"/>
    <w:uiPriority w:val="99"/>
    <w:rsid w:val="005E5D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96"/>
    <w:rPr>
      <w:rFonts w:ascii="Tahoma" w:hAnsi="Tahoma" w:cs="Tahoma"/>
      <w:noProof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7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nbbanka.eu" TargetMode="External"/><Relationship Id="rId1" Type="http://schemas.openxmlformats.org/officeDocument/2006/relationships/hyperlink" Target="mailto:info@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 NATURAL PERSON,  NON-RESIDENT OF THE REPUBLIC OF LATVIA ABOUT THE STATUS OF A POLITICALLY EXPOSED PERSON</vt:lpstr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 NATURAL PERSON,  NON-RESIDENT OF THE REPUBLIC OF LATVIA ABOUT THE STATUS OF A POLITICALLY EXPOSED PERSON</dc:title>
  <dc:creator>Nataļja Ignatenko</dc:creator>
  <cp:lastModifiedBy>Zane Savicka</cp:lastModifiedBy>
  <cp:revision>3</cp:revision>
  <cp:lastPrinted>2017-06-02T08:55:00Z</cp:lastPrinted>
  <dcterms:created xsi:type="dcterms:W3CDTF">2023-03-07T07:24:00Z</dcterms:created>
  <dcterms:modified xsi:type="dcterms:W3CDTF">2023-03-07T10:17:00Z</dcterms:modified>
</cp:coreProperties>
</file>